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4216" w14:textId="77777777" w:rsidR="0035524B" w:rsidRDefault="0035524B"/>
    <w:p w14:paraId="571635A2" w14:textId="77777777" w:rsidR="00DF3DC6" w:rsidRDefault="00DF3DC6">
      <w:r>
        <w:rPr>
          <w:noProof/>
        </w:rPr>
        <mc:AlternateContent>
          <mc:Choice Requires="wps">
            <w:drawing>
              <wp:anchor distT="0" distB="0" distL="114300" distR="114300" simplePos="0" relativeHeight="251659264" behindDoc="0" locked="0" layoutInCell="1" allowOverlap="1" wp14:anchorId="797ABF94" wp14:editId="75148AA2">
                <wp:simplePos x="0" y="0"/>
                <wp:positionH relativeFrom="margin">
                  <wp:align>left</wp:align>
                </wp:positionH>
                <wp:positionV relativeFrom="paragraph">
                  <wp:posOffset>5080</wp:posOffset>
                </wp:positionV>
                <wp:extent cx="1752600" cy="698500"/>
                <wp:effectExtent l="0" t="19050" r="19050" b="25400"/>
                <wp:wrapNone/>
                <wp:docPr id="462728381" name="Flowchart: Punched Tape 1"/>
                <wp:cNvGraphicFramePr/>
                <a:graphic xmlns:a="http://schemas.openxmlformats.org/drawingml/2006/main">
                  <a:graphicData uri="http://schemas.microsoft.com/office/word/2010/wordprocessingShape">
                    <wps:wsp>
                      <wps:cNvSpPr/>
                      <wps:spPr>
                        <a:xfrm>
                          <a:off x="0" y="0"/>
                          <a:ext cx="1752600" cy="698500"/>
                        </a:xfrm>
                        <a:prstGeom prst="flowChartManualInput">
                          <a:avLst/>
                        </a:prstGeom>
                        <a:ln/>
                      </wps:spPr>
                      <wps:style>
                        <a:lnRef idx="3">
                          <a:schemeClr val="lt1"/>
                        </a:lnRef>
                        <a:fillRef idx="1">
                          <a:schemeClr val="accent3"/>
                        </a:fillRef>
                        <a:effectRef idx="1">
                          <a:schemeClr val="accent3"/>
                        </a:effectRef>
                        <a:fontRef idx="minor">
                          <a:schemeClr val="lt1"/>
                        </a:fontRef>
                      </wps:style>
                      <wps:txbx>
                        <w:txbxContent>
                          <w:p w14:paraId="0D2961B7" w14:textId="77777777"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Session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ABF94" id="_x0000_t118" coordsize="21600,21600" o:spt="118" path="m,4292l21600,r,21600l,21600xe">
                <v:stroke joinstyle="miter"/>
                <v:path gradientshapeok="t" o:connecttype="custom" o:connectlocs="10800,2146;0,10800;10800,21600;21600,10800" textboxrect="0,4291,21600,21600"/>
              </v:shapetype>
              <v:shape id="Flowchart: Punched Tape 1" o:spid="_x0000_s1026" type="#_x0000_t118" style="position:absolute;margin-left:0;margin-top:.4pt;width:138pt;height:5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" fillcolor="#a5a5a5 [3206]" strokecolor="white [3201]" strokeweight="1.5pt">
                <v:textbox>
                  <w:txbxContent>
                    <w:p w14:paraId="0D2961B7" w14:textId="77777777"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Session 1</w:t>
                      </w:r>
                    </w:p>
                  </w:txbxContent>
                </v:textbox>
                <w10:wrap anchorx="margin"/>
              </v:shape>
            </w:pict>
          </mc:Fallback>
        </mc:AlternateContent>
      </w:r>
    </w:p>
    <w:p w14:paraId="0A147A6C" w14:textId="77777777" w:rsidR="00DF3DC6" w:rsidRDefault="00DF3DC6"/>
    <w:p w14:paraId="4EA92A4B" w14:textId="77777777" w:rsidR="00DF3DC6" w:rsidRDefault="00DF3DC6"/>
    <w:p w14:paraId="4AC86DC4" w14:textId="77777777" w:rsidR="00DF3DC6" w:rsidRDefault="00DF3DC6">
      <w:pPr>
        <w:rPr>
          <w:rFonts w:ascii="Arial" w:hAnsi="Arial" w:cs="Arial"/>
        </w:rPr>
      </w:pPr>
    </w:p>
    <w:p w14:paraId="0627CEF9" w14:textId="77777777" w:rsidR="0035524B" w:rsidRPr="00DF3DC6" w:rsidRDefault="0035524B">
      <w:pPr>
        <w:rPr>
          <w:rFonts w:ascii="Arial" w:hAnsi="Arial" w:cs="Arial"/>
        </w:rPr>
      </w:pPr>
    </w:p>
    <w:p w14:paraId="403BE6F8" w14:textId="77777777" w:rsidR="00DF3DC6" w:rsidRPr="00DF3DC6" w:rsidRDefault="00A432EC">
      <w:pPr>
        <w:rPr>
          <w:rFonts w:ascii="Arial Black" w:hAnsi="Arial Black" w:cs="Arial"/>
          <w:b/>
          <w:bCs/>
          <w:sz w:val="52"/>
          <w:szCs w:val="48"/>
        </w:rPr>
      </w:pPr>
      <w:r w:rsidRPr="00DF3DC6">
        <w:rPr>
          <w:rFonts w:ascii="Arial Black" w:hAnsi="Arial Black" w:cs="Arial"/>
          <w:b/>
          <w:bCs/>
          <w:sz w:val="52"/>
          <w:szCs w:val="48"/>
        </w:rPr>
        <w:t xml:space="preserve">How </w:t>
      </w:r>
      <w:r w:rsidRPr="00DF3DC6">
        <w:rPr>
          <w:rFonts w:ascii="Engravers MT" w:hAnsi="Engravers MT" w:cs="Arial"/>
          <w:b/>
          <w:bCs/>
          <w:i/>
          <w:iCs/>
          <w:sz w:val="52"/>
          <w:szCs w:val="48"/>
        </w:rPr>
        <w:t>Faith</w:t>
      </w:r>
      <w:r w:rsidRPr="00DF3DC6">
        <w:rPr>
          <w:rFonts w:ascii="Arial Black" w:hAnsi="Arial Black" w:cs="Arial"/>
          <w:b/>
          <w:bCs/>
          <w:sz w:val="52"/>
          <w:szCs w:val="48"/>
        </w:rPr>
        <w:t xml:space="preserve"> and </w:t>
      </w:r>
    </w:p>
    <w:p w14:paraId="5518A0FE" w14:textId="77777777" w:rsidR="00DF3DC6" w:rsidRPr="00DF3DC6" w:rsidRDefault="00A432EC">
      <w:pPr>
        <w:rPr>
          <w:rFonts w:ascii="Engravers MT" w:hAnsi="Engravers MT" w:cs="Arial"/>
          <w:b/>
          <w:bCs/>
          <w:i/>
          <w:iCs/>
          <w:sz w:val="52"/>
          <w:szCs w:val="48"/>
        </w:rPr>
      </w:pPr>
      <w:r w:rsidRPr="00DF3DC6">
        <w:rPr>
          <w:rFonts w:ascii="Engravers MT" w:hAnsi="Engravers MT" w:cs="Arial"/>
          <w:b/>
          <w:bCs/>
          <w:i/>
          <w:iCs/>
          <w:sz w:val="52"/>
          <w:szCs w:val="48"/>
        </w:rPr>
        <w:t xml:space="preserve">Dreaming </w:t>
      </w:r>
    </w:p>
    <w:p w14:paraId="2CE51581" w14:textId="77777777" w:rsidR="00A432EC" w:rsidRPr="00DF3DC6" w:rsidRDefault="00A432EC">
      <w:pPr>
        <w:rPr>
          <w:rFonts w:ascii="Arial Black" w:hAnsi="Arial Black" w:cs="Arial"/>
          <w:b/>
          <w:bCs/>
          <w:sz w:val="52"/>
          <w:szCs w:val="48"/>
        </w:rPr>
      </w:pPr>
      <w:r w:rsidRPr="00DF3DC6">
        <w:rPr>
          <w:rFonts w:ascii="Arial Black" w:hAnsi="Arial Black" w:cs="Arial"/>
          <w:b/>
          <w:bCs/>
          <w:sz w:val="52"/>
          <w:szCs w:val="48"/>
        </w:rPr>
        <w:t>Are Connected</w:t>
      </w:r>
    </w:p>
    <w:p w14:paraId="6B76B88C" w14:textId="77777777" w:rsidR="00A432EC" w:rsidRDefault="00A432EC">
      <w:pPr>
        <w:rPr>
          <w:rFonts w:ascii="Arial" w:hAnsi="Arial" w:cs="Arial"/>
        </w:rPr>
      </w:pPr>
    </w:p>
    <w:p w14:paraId="4492C606" w14:textId="77777777" w:rsidR="00DF3DC6" w:rsidRPr="00DF3DC6" w:rsidRDefault="00DF3DC6">
      <w:pPr>
        <w:rPr>
          <w:rFonts w:ascii="Arial" w:hAnsi="Arial" w:cs="Arial"/>
        </w:rPr>
      </w:pPr>
    </w:p>
    <w:p w14:paraId="4DC3B510" w14:textId="77777777" w:rsidR="00A432EC" w:rsidRPr="00DF3DC6" w:rsidRDefault="00A432EC">
      <w:pPr>
        <w:rPr>
          <w:rFonts w:ascii="Arial" w:hAnsi="Arial" w:cs="Arial"/>
          <w:b/>
          <w:bCs/>
          <w:sz w:val="36"/>
          <w:szCs w:val="32"/>
        </w:rPr>
      </w:pPr>
      <w:r w:rsidRPr="00DF3DC6">
        <w:rPr>
          <w:rFonts w:ascii="Arial" w:hAnsi="Arial" w:cs="Arial"/>
          <w:b/>
          <w:bCs/>
          <w:sz w:val="36"/>
          <w:szCs w:val="32"/>
        </w:rPr>
        <w:t>Looking Ahead</w:t>
      </w:r>
    </w:p>
    <w:p w14:paraId="6805FB54" w14:textId="77777777" w:rsidR="00A432EC" w:rsidRPr="00DF3DC6" w:rsidRDefault="00A432EC">
      <w:pPr>
        <w:rPr>
          <w:rFonts w:ascii="Arial" w:hAnsi="Arial" w:cs="Arial"/>
        </w:rPr>
      </w:pPr>
      <w:r w:rsidRPr="00DF3DC6">
        <w:rPr>
          <w:rFonts w:ascii="Arial" w:hAnsi="Arial" w:cs="Arial"/>
        </w:rPr>
        <w:t>Take a few minutes to introduce yourselves to your group and to review the Group Guidelines on page 91. Then discuss this question: How do you describe faith?</w:t>
      </w:r>
    </w:p>
    <w:p w14:paraId="4887C186" w14:textId="77777777" w:rsidR="00A432EC" w:rsidRDefault="00A432EC">
      <w:pPr>
        <w:rPr>
          <w:rFonts w:ascii="Arial" w:hAnsi="Arial" w:cs="Arial"/>
        </w:rPr>
      </w:pPr>
    </w:p>
    <w:p w14:paraId="1B17FCC3" w14:textId="77777777" w:rsidR="00DF3DC6" w:rsidRPr="00DF3DC6" w:rsidRDefault="00DF3DC6">
      <w:pPr>
        <w:rPr>
          <w:rFonts w:ascii="Arial" w:hAnsi="Arial" w:cs="Arial"/>
        </w:rPr>
      </w:pPr>
    </w:p>
    <w:p w14:paraId="02487878" w14:textId="77777777" w:rsidR="00A432EC" w:rsidRPr="00DF3DC6" w:rsidRDefault="00C67EAA">
      <w:pPr>
        <w:rPr>
          <w:rFonts w:ascii="Arial" w:hAnsi="Arial" w:cs="Arial"/>
          <w:b/>
          <w:bCs/>
          <w:sz w:val="36"/>
          <w:szCs w:val="32"/>
        </w:rPr>
      </w:pPr>
      <w:r w:rsidRPr="00DF3DC6">
        <w:rPr>
          <w:rFonts w:ascii="Arial" w:hAnsi="Arial" w:cs="Arial"/>
          <w:b/>
          <w:bCs/>
          <w:sz w:val="36"/>
          <w:szCs w:val="32"/>
        </w:rPr>
        <w:t>Key Verse</w:t>
      </w:r>
    </w:p>
    <w:p w14:paraId="31424CD7" w14:textId="77777777" w:rsidR="00DF3DC6" w:rsidRDefault="00C67EAA">
      <w:pPr>
        <w:rPr>
          <w:rFonts w:ascii="Arial" w:hAnsi="Arial" w:cs="Arial"/>
        </w:rPr>
      </w:pPr>
      <w:r w:rsidRPr="00DF3DC6">
        <w:rPr>
          <w:rFonts w:ascii="Arial" w:hAnsi="Arial" w:cs="Arial"/>
        </w:rPr>
        <w:t xml:space="preserve">“Everything is possible for the person who has faith.” </w:t>
      </w:r>
    </w:p>
    <w:p w14:paraId="578AA541" w14:textId="77777777" w:rsidR="00C67EAA" w:rsidRPr="00DF3DC6" w:rsidRDefault="00C67EAA" w:rsidP="00DF3DC6">
      <w:pPr>
        <w:jc w:val="right"/>
        <w:rPr>
          <w:rFonts w:ascii="Arial" w:hAnsi="Arial" w:cs="Arial"/>
        </w:rPr>
      </w:pPr>
      <w:r w:rsidRPr="00DF3DC6">
        <w:rPr>
          <w:rFonts w:ascii="Arial" w:hAnsi="Arial" w:cs="Arial"/>
          <w:b/>
          <w:bCs/>
        </w:rPr>
        <w:t>MARK 9:23</w:t>
      </w:r>
      <w:r w:rsidRPr="00DF3DC6">
        <w:rPr>
          <w:rFonts w:ascii="Arial" w:hAnsi="Arial" w:cs="Arial"/>
        </w:rPr>
        <w:t xml:space="preserve"> </w:t>
      </w:r>
      <w:r w:rsidRPr="00DF3DC6">
        <w:rPr>
          <w:rFonts w:ascii="Arial" w:hAnsi="Arial" w:cs="Arial"/>
          <w:b/>
          <w:bCs/>
          <w:sz w:val="16"/>
          <w:szCs w:val="14"/>
        </w:rPr>
        <w:t>GNT</w:t>
      </w:r>
    </w:p>
    <w:p w14:paraId="7CF29496" w14:textId="77777777" w:rsidR="00C67EAA" w:rsidRDefault="00C67EAA">
      <w:pPr>
        <w:rPr>
          <w:rFonts w:ascii="Arial" w:hAnsi="Arial" w:cs="Arial"/>
        </w:rPr>
      </w:pPr>
    </w:p>
    <w:p w14:paraId="013B46DE" w14:textId="77777777" w:rsidR="00DF3DC6" w:rsidRPr="00DF3DC6" w:rsidRDefault="00DF3DC6">
      <w:pPr>
        <w:rPr>
          <w:rFonts w:ascii="Arial" w:hAnsi="Arial" w:cs="Arial"/>
        </w:rPr>
      </w:pPr>
    </w:p>
    <w:p w14:paraId="5A1A563D" w14:textId="77777777" w:rsidR="00C67EAA" w:rsidRPr="00DF3DC6" w:rsidRDefault="00C67EAA">
      <w:pPr>
        <w:rPr>
          <w:rFonts w:ascii="Arial" w:hAnsi="Arial" w:cs="Arial"/>
          <w:b/>
          <w:bCs/>
          <w:sz w:val="36"/>
          <w:szCs w:val="32"/>
        </w:rPr>
      </w:pPr>
      <w:r w:rsidRPr="00DF3DC6">
        <w:rPr>
          <w:rFonts w:ascii="Arial" w:hAnsi="Arial" w:cs="Arial"/>
          <w:b/>
          <w:bCs/>
          <w:sz w:val="36"/>
          <w:szCs w:val="32"/>
        </w:rPr>
        <w:t>Video Lesson</w:t>
      </w:r>
    </w:p>
    <w:p w14:paraId="3F6B46B7" w14:textId="77777777" w:rsidR="00C67EAA" w:rsidRPr="00DF3DC6" w:rsidRDefault="00C67EAA">
      <w:pPr>
        <w:rPr>
          <w:rFonts w:ascii="Arial" w:hAnsi="Arial" w:cs="Arial"/>
        </w:rPr>
      </w:pPr>
      <w:r w:rsidRPr="00DF3DC6">
        <w:rPr>
          <w:rFonts w:ascii="Arial" w:hAnsi="Arial" w:cs="Arial"/>
        </w:rPr>
        <w:t>Watch the session one video lesson now and fill in the blanks in the outline on pages 2 to 4. Refer back to the outline during your group discussion.</w:t>
      </w:r>
    </w:p>
    <w:p w14:paraId="1184B6A5" w14:textId="77777777" w:rsidR="00C67EAA" w:rsidRDefault="00C67EAA">
      <w:pPr>
        <w:rPr>
          <w:rFonts w:ascii="Arial" w:hAnsi="Arial" w:cs="Arial"/>
        </w:rPr>
      </w:pPr>
    </w:p>
    <w:p w14:paraId="2B5F9B74" w14:textId="77777777" w:rsidR="0035524B" w:rsidRDefault="0035524B">
      <w:pPr>
        <w:rPr>
          <w:rFonts w:ascii="Arial" w:hAnsi="Arial" w:cs="Arial"/>
        </w:rPr>
      </w:pPr>
    </w:p>
    <w:p w14:paraId="0DDB7DDF" w14:textId="77777777" w:rsidR="00C67EAA" w:rsidRPr="00C2078B" w:rsidRDefault="00C67EAA">
      <w:pPr>
        <w:rPr>
          <w:rFonts w:ascii="Arial" w:hAnsi="Arial" w:cs="Arial"/>
          <w:b/>
          <w:bCs/>
          <w:sz w:val="40"/>
          <w:szCs w:val="36"/>
        </w:rPr>
      </w:pPr>
      <w:r w:rsidRPr="00C2078B">
        <w:rPr>
          <w:rFonts w:ascii="Arial" w:hAnsi="Arial" w:cs="Arial"/>
          <w:b/>
          <w:bCs/>
          <w:sz w:val="40"/>
          <w:szCs w:val="36"/>
        </w:rPr>
        <w:lastRenderedPageBreak/>
        <w:t>Lesson Outline</w:t>
      </w:r>
    </w:p>
    <w:p w14:paraId="3878877D" w14:textId="77777777" w:rsidR="0035524B" w:rsidRDefault="00C67EAA" w:rsidP="00C67EAA">
      <w:pPr>
        <w:rPr>
          <w:rFonts w:ascii="Arial" w:hAnsi="Arial" w:cs="Arial"/>
        </w:rPr>
      </w:pPr>
      <w:r w:rsidRPr="00DF3DC6">
        <w:rPr>
          <w:rFonts w:ascii="Arial" w:hAnsi="Arial" w:cs="Arial"/>
        </w:rPr>
        <w:t xml:space="preserve">“Everything is possible for the person who has faith.” </w:t>
      </w:r>
    </w:p>
    <w:p w14:paraId="02F29816" w14:textId="77777777" w:rsidR="00C67EAA" w:rsidRPr="0035524B" w:rsidRDefault="00C67EAA" w:rsidP="0035524B">
      <w:pPr>
        <w:jc w:val="right"/>
        <w:rPr>
          <w:rFonts w:ascii="Arial" w:hAnsi="Arial" w:cs="Arial"/>
          <w:b/>
          <w:bCs/>
        </w:rPr>
      </w:pPr>
      <w:r w:rsidRPr="0035524B">
        <w:rPr>
          <w:rFonts w:ascii="Arial" w:hAnsi="Arial" w:cs="Arial"/>
          <w:b/>
          <w:bCs/>
        </w:rPr>
        <w:t xml:space="preserve">MARK 9:23 </w:t>
      </w:r>
      <w:r w:rsidRPr="0035524B">
        <w:rPr>
          <w:rFonts w:ascii="Arial" w:hAnsi="Arial" w:cs="Arial"/>
          <w:b/>
          <w:bCs/>
          <w:sz w:val="16"/>
          <w:szCs w:val="14"/>
        </w:rPr>
        <w:t>GNT</w:t>
      </w:r>
    </w:p>
    <w:p w14:paraId="2FC13705" w14:textId="77777777" w:rsidR="0035524B" w:rsidRDefault="00C67EAA" w:rsidP="00C67EAA">
      <w:pPr>
        <w:rPr>
          <w:rFonts w:ascii="Arial" w:hAnsi="Arial" w:cs="Arial"/>
        </w:rPr>
      </w:pPr>
      <w:r w:rsidRPr="00DF3DC6">
        <w:rPr>
          <w:rFonts w:ascii="Arial" w:hAnsi="Arial" w:cs="Arial"/>
        </w:rPr>
        <w:t xml:space="preserve">“According to your faith let it be done to you.” </w:t>
      </w:r>
    </w:p>
    <w:p w14:paraId="2268890C" w14:textId="77777777" w:rsidR="00DF3DC6" w:rsidRPr="0035524B" w:rsidRDefault="00C67EAA" w:rsidP="0035524B">
      <w:pPr>
        <w:jc w:val="right"/>
        <w:rPr>
          <w:rFonts w:ascii="Arial" w:hAnsi="Arial" w:cs="Arial"/>
          <w:b/>
          <w:bCs/>
        </w:rPr>
      </w:pPr>
      <w:r w:rsidRPr="0035524B">
        <w:rPr>
          <w:rFonts w:ascii="Arial" w:hAnsi="Arial" w:cs="Arial"/>
          <w:b/>
          <w:bCs/>
        </w:rPr>
        <w:t xml:space="preserve">MATTHEW 9:29 </w:t>
      </w:r>
      <w:r w:rsidRPr="0035524B">
        <w:rPr>
          <w:rFonts w:ascii="Arial" w:hAnsi="Arial" w:cs="Arial"/>
          <w:b/>
          <w:bCs/>
          <w:sz w:val="16"/>
          <w:szCs w:val="14"/>
        </w:rPr>
        <w:t>NIV</w:t>
      </w:r>
    </w:p>
    <w:p w14:paraId="1F5E4DC1" w14:textId="77777777" w:rsidR="0035524B" w:rsidRDefault="00C67EAA" w:rsidP="00C67EAA">
      <w:pPr>
        <w:rPr>
          <w:rFonts w:ascii="Arial" w:hAnsi="Arial" w:cs="Arial"/>
        </w:rPr>
      </w:pPr>
      <w:r w:rsidRPr="00DF3DC6">
        <w:rPr>
          <w:rFonts w:ascii="Arial" w:hAnsi="Arial" w:cs="Arial"/>
        </w:rPr>
        <w:t xml:space="preserve">“Without faith it is impossible to please God.” </w:t>
      </w:r>
    </w:p>
    <w:p w14:paraId="7FD9A805" w14:textId="77777777" w:rsidR="00C67EAA" w:rsidRPr="0035524B" w:rsidRDefault="00C67EAA" w:rsidP="0035524B">
      <w:pPr>
        <w:jc w:val="right"/>
        <w:rPr>
          <w:rFonts w:ascii="Arial" w:hAnsi="Arial" w:cs="Arial"/>
          <w:b/>
          <w:bCs/>
        </w:rPr>
      </w:pPr>
      <w:r w:rsidRPr="0035524B">
        <w:rPr>
          <w:rFonts w:ascii="Arial" w:hAnsi="Arial" w:cs="Arial"/>
          <w:b/>
          <w:bCs/>
        </w:rPr>
        <w:t xml:space="preserve">HEBREWS 11:6 </w:t>
      </w:r>
      <w:r w:rsidRPr="0035524B">
        <w:rPr>
          <w:rFonts w:ascii="Arial" w:hAnsi="Arial" w:cs="Arial"/>
          <w:b/>
          <w:bCs/>
          <w:sz w:val="16"/>
          <w:szCs w:val="14"/>
        </w:rPr>
        <w:t>NIV</w:t>
      </w:r>
    </w:p>
    <w:p w14:paraId="5C0FCFE3" w14:textId="77777777" w:rsidR="00DF3DC6" w:rsidRPr="00DF3DC6" w:rsidRDefault="00DF3DC6" w:rsidP="00C67EAA">
      <w:pPr>
        <w:rPr>
          <w:rFonts w:ascii="Arial" w:hAnsi="Arial" w:cs="Arial"/>
        </w:rPr>
      </w:pPr>
    </w:p>
    <w:p w14:paraId="65A70BE8" w14:textId="77777777" w:rsidR="00C67EAA" w:rsidRPr="00DF3DC6" w:rsidRDefault="00C67EAA" w:rsidP="00C67EAA">
      <w:pPr>
        <w:rPr>
          <w:rFonts w:ascii="Arial" w:hAnsi="Arial" w:cs="Arial"/>
          <w:b/>
          <w:bCs/>
          <w:sz w:val="32"/>
          <w:szCs w:val="28"/>
        </w:rPr>
      </w:pPr>
      <w:r w:rsidRPr="00DF3DC6">
        <w:rPr>
          <w:rFonts w:ascii="Arial" w:hAnsi="Arial" w:cs="Arial"/>
          <w:b/>
          <w:bCs/>
          <w:sz w:val="32"/>
          <w:szCs w:val="28"/>
        </w:rPr>
        <w:t>The Six Phases of Faith:</w:t>
      </w:r>
    </w:p>
    <w:p w14:paraId="5480B851" w14:textId="77777777" w:rsidR="00C67EAA" w:rsidRPr="00DF3DC6" w:rsidRDefault="00C67EAA" w:rsidP="00C67EAA">
      <w:pPr>
        <w:rPr>
          <w:rFonts w:ascii="Arial" w:hAnsi="Arial" w:cs="Arial"/>
        </w:rPr>
      </w:pPr>
    </w:p>
    <w:p w14:paraId="692BF0FC" w14:textId="77777777" w:rsidR="00C67EAA" w:rsidRPr="00DF3DC6" w:rsidRDefault="00C67EAA" w:rsidP="005746ED">
      <w:pPr>
        <w:tabs>
          <w:tab w:val="left" w:pos="5400"/>
        </w:tabs>
        <w:rPr>
          <w:rFonts w:ascii="Arial" w:hAnsi="Arial" w:cs="Arial"/>
          <w:b/>
          <w:bCs/>
          <w:sz w:val="28"/>
          <w:szCs w:val="24"/>
        </w:rPr>
      </w:pPr>
      <w:r w:rsidRPr="00DF3DC6">
        <w:rPr>
          <w:rFonts w:ascii="Arial" w:hAnsi="Arial" w:cs="Arial"/>
          <w:b/>
          <w:bCs/>
          <w:sz w:val="28"/>
          <w:szCs w:val="24"/>
        </w:rPr>
        <w:t>Phase 1:__________________________</w:t>
      </w:r>
    </w:p>
    <w:p w14:paraId="55C8F386" w14:textId="77777777" w:rsidR="00C67EAA" w:rsidRPr="00DF3DC6" w:rsidRDefault="00C67EAA" w:rsidP="00C67EAA">
      <w:pPr>
        <w:rPr>
          <w:rFonts w:ascii="Arial" w:hAnsi="Arial" w:cs="Arial"/>
        </w:rPr>
      </w:pPr>
      <w:r w:rsidRPr="00DF3DC6">
        <w:rPr>
          <w:rFonts w:ascii="Arial" w:hAnsi="Arial" w:cs="Arial"/>
        </w:rPr>
        <w:t>Nothing happens in your life until you start dreaming.</w:t>
      </w:r>
    </w:p>
    <w:p w14:paraId="19333ED0" w14:textId="77777777" w:rsidR="00C67EAA" w:rsidRPr="00DF3DC6" w:rsidRDefault="00C67EAA" w:rsidP="00C67EAA">
      <w:pPr>
        <w:rPr>
          <w:rFonts w:ascii="Arial" w:hAnsi="Arial" w:cs="Arial"/>
        </w:rPr>
      </w:pPr>
    </w:p>
    <w:p w14:paraId="5DFD70F3" w14:textId="77777777" w:rsidR="00C67EAA" w:rsidRPr="0035524B" w:rsidRDefault="00C67EAA" w:rsidP="0035524B">
      <w:pPr>
        <w:ind w:firstLine="720"/>
        <w:rPr>
          <w:rFonts w:ascii="Arial" w:hAnsi="Arial" w:cs="Arial"/>
          <w:b/>
          <w:bCs/>
        </w:rPr>
      </w:pPr>
      <w:r w:rsidRPr="0035524B">
        <w:rPr>
          <w:rFonts w:ascii="Arial" w:hAnsi="Arial" w:cs="Arial"/>
          <w:b/>
          <w:bCs/>
        </w:rPr>
        <w:t>How to know if a Dream is from God:</w:t>
      </w:r>
    </w:p>
    <w:p w14:paraId="5EE30DBE" w14:textId="77777777" w:rsidR="00C67EAA" w:rsidRPr="00DF3DC6" w:rsidRDefault="00C67EAA" w:rsidP="0035524B">
      <w:pPr>
        <w:ind w:firstLine="720"/>
        <w:rPr>
          <w:rFonts w:ascii="Arial" w:hAnsi="Arial" w:cs="Arial"/>
        </w:rPr>
      </w:pPr>
      <w:r w:rsidRPr="00DF3DC6">
        <w:rPr>
          <w:rFonts w:ascii="Arial" w:hAnsi="Arial" w:cs="Arial"/>
        </w:rPr>
        <w:t>1. God’s dream will always _____________________________</w:t>
      </w:r>
    </w:p>
    <w:p w14:paraId="47930857" w14:textId="77777777" w:rsidR="0035524B" w:rsidRDefault="0035524B" w:rsidP="00C67EAA">
      <w:pPr>
        <w:rPr>
          <w:rFonts w:ascii="Arial" w:hAnsi="Arial" w:cs="Arial"/>
        </w:rPr>
      </w:pPr>
    </w:p>
    <w:p w14:paraId="6EB3D508" w14:textId="77777777" w:rsidR="00C67EAA" w:rsidRPr="00DF3DC6" w:rsidRDefault="0035524B" w:rsidP="0035524B">
      <w:pPr>
        <w:tabs>
          <w:tab w:val="left" w:pos="1080"/>
        </w:tabs>
        <w:ind w:left="720"/>
        <w:rPr>
          <w:rFonts w:ascii="Arial" w:hAnsi="Arial" w:cs="Arial"/>
        </w:rPr>
      </w:pPr>
      <w:r>
        <w:rPr>
          <w:rFonts w:ascii="Arial" w:hAnsi="Arial" w:cs="Arial"/>
        </w:rPr>
        <w:tab/>
      </w:r>
      <w:r w:rsidR="00C67EAA" w:rsidRPr="00DF3DC6">
        <w:rPr>
          <w:rFonts w:ascii="Arial" w:hAnsi="Arial" w:cs="Arial"/>
        </w:rPr>
        <w:t>God…is able to do far more than we would dare to ask or even dream of – infinitely beyond our highest prayers, desires, thoughts, or hopes.</w:t>
      </w:r>
      <w:r>
        <w:rPr>
          <w:rFonts w:ascii="Arial" w:hAnsi="Arial" w:cs="Arial"/>
        </w:rPr>
        <w:t xml:space="preserve"> </w:t>
      </w:r>
    </w:p>
    <w:p w14:paraId="04009589" w14:textId="77777777" w:rsidR="00C67EAA" w:rsidRPr="0035524B" w:rsidRDefault="00C67EAA" w:rsidP="0035524B">
      <w:pPr>
        <w:jc w:val="right"/>
        <w:rPr>
          <w:rFonts w:ascii="Arial" w:hAnsi="Arial" w:cs="Arial"/>
          <w:b/>
          <w:bCs/>
        </w:rPr>
      </w:pPr>
      <w:r w:rsidRPr="0035524B">
        <w:rPr>
          <w:rFonts w:ascii="Arial" w:hAnsi="Arial" w:cs="Arial"/>
          <w:b/>
          <w:bCs/>
        </w:rPr>
        <w:t xml:space="preserve">EPHESIANS 3:20 </w:t>
      </w:r>
      <w:r w:rsidRPr="0035524B">
        <w:rPr>
          <w:rFonts w:ascii="Arial" w:hAnsi="Arial" w:cs="Arial"/>
          <w:b/>
          <w:bCs/>
          <w:sz w:val="16"/>
          <w:szCs w:val="14"/>
        </w:rPr>
        <w:t>TLB</w:t>
      </w:r>
    </w:p>
    <w:p w14:paraId="2575658A" w14:textId="77777777" w:rsidR="00C67EAA" w:rsidRDefault="0035524B" w:rsidP="0035524B">
      <w:pPr>
        <w:tabs>
          <w:tab w:val="left" w:pos="720"/>
          <w:tab w:val="left" w:pos="1170"/>
          <w:tab w:val="left" w:pos="2340"/>
        </w:tabs>
        <w:ind w:left="720"/>
        <w:rPr>
          <w:rFonts w:ascii="Arial" w:hAnsi="Arial" w:cs="Arial"/>
        </w:rPr>
      </w:pPr>
      <w:r>
        <w:rPr>
          <w:rFonts w:ascii="Arial" w:hAnsi="Arial" w:cs="Arial"/>
        </w:rPr>
        <w:t xml:space="preserve">      </w:t>
      </w:r>
      <w:r w:rsidR="00C67EAA" w:rsidRPr="00DF3DC6">
        <w:rPr>
          <w:rFonts w:ascii="Arial" w:hAnsi="Arial" w:cs="Arial"/>
        </w:rPr>
        <w:t>If a dream comes from God, it’s going to be so big, you can’t do it on your own. You can only do it by faith.</w:t>
      </w:r>
    </w:p>
    <w:p w14:paraId="23C51E86" w14:textId="77777777" w:rsidR="0035524B" w:rsidRPr="00DF3DC6" w:rsidRDefault="0035524B" w:rsidP="0035524B">
      <w:pPr>
        <w:tabs>
          <w:tab w:val="left" w:pos="720"/>
          <w:tab w:val="left" w:pos="1170"/>
          <w:tab w:val="left" w:pos="2340"/>
        </w:tabs>
        <w:ind w:left="720"/>
        <w:rPr>
          <w:rFonts w:ascii="Arial" w:hAnsi="Arial" w:cs="Arial"/>
        </w:rPr>
      </w:pPr>
    </w:p>
    <w:p w14:paraId="5C30C7C8" w14:textId="77777777" w:rsidR="0035524B" w:rsidRDefault="0035524B" w:rsidP="0035524B">
      <w:pPr>
        <w:tabs>
          <w:tab w:val="left" w:pos="1170"/>
        </w:tabs>
        <w:ind w:left="720"/>
        <w:rPr>
          <w:rFonts w:ascii="Arial" w:hAnsi="Arial" w:cs="Arial"/>
        </w:rPr>
      </w:pPr>
      <w:r>
        <w:rPr>
          <w:rFonts w:ascii="Arial" w:hAnsi="Arial" w:cs="Arial"/>
        </w:rPr>
        <w:t xml:space="preserve">     </w:t>
      </w:r>
      <w:r w:rsidR="00C67EAA" w:rsidRPr="00DF3DC6">
        <w:rPr>
          <w:rFonts w:ascii="Arial" w:hAnsi="Arial" w:cs="Arial"/>
        </w:rPr>
        <w:t xml:space="preserve">Without faith it is impossible to please God. </w:t>
      </w:r>
    </w:p>
    <w:p w14:paraId="566D19F9" w14:textId="77777777" w:rsidR="00C67EAA" w:rsidRPr="0035524B" w:rsidRDefault="00C67EAA" w:rsidP="0035524B">
      <w:pPr>
        <w:tabs>
          <w:tab w:val="left" w:pos="1170"/>
        </w:tabs>
        <w:ind w:left="720"/>
        <w:jc w:val="right"/>
        <w:rPr>
          <w:rFonts w:ascii="Arial" w:hAnsi="Arial" w:cs="Arial"/>
          <w:b/>
          <w:bCs/>
        </w:rPr>
      </w:pPr>
      <w:r w:rsidRPr="0035524B">
        <w:rPr>
          <w:rFonts w:ascii="Arial" w:hAnsi="Arial" w:cs="Arial"/>
          <w:b/>
          <w:bCs/>
        </w:rPr>
        <w:t xml:space="preserve">HEBREWS 11:6 </w:t>
      </w:r>
      <w:r w:rsidRPr="0035524B">
        <w:rPr>
          <w:rFonts w:ascii="Arial" w:hAnsi="Arial" w:cs="Arial"/>
          <w:b/>
          <w:bCs/>
          <w:sz w:val="16"/>
          <w:szCs w:val="14"/>
        </w:rPr>
        <w:t>NIV</w:t>
      </w:r>
    </w:p>
    <w:p w14:paraId="328A48E3" w14:textId="77777777" w:rsidR="00C67EAA" w:rsidRPr="00DF3DC6" w:rsidRDefault="00C67EAA" w:rsidP="00C67EAA">
      <w:pPr>
        <w:rPr>
          <w:rFonts w:ascii="Arial" w:hAnsi="Arial" w:cs="Arial"/>
        </w:rPr>
      </w:pPr>
    </w:p>
    <w:p w14:paraId="7E1B07B9" w14:textId="77777777" w:rsidR="00C67EAA" w:rsidRPr="00DF3DC6" w:rsidRDefault="00C67EAA" w:rsidP="0035524B">
      <w:pPr>
        <w:ind w:firstLine="720"/>
        <w:rPr>
          <w:rFonts w:ascii="Arial" w:hAnsi="Arial" w:cs="Arial"/>
        </w:rPr>
      </w:pPr>
      <w:r w:rsidRPr="00DF3DC6">
        <w:rPr>
          <w:rFonts w:ascii="Arial" w:hAnsi="Arial" w:cs="Arial"/>
        </w:rPr>
        <w:t>2. God’s dream will never ____________________________</w:t>
      </w:r>
    </w:p>
    <w:p w14:paraId="6E044D8C" w14:textId="77777777" w:rsidR="00C67EAA" w:rsidRPr="00DF3DC6" w:rsidRDefault="00C67EAA" w:rsidP="00C67EAA">
      <w:pPr>
        <w:rPr>
          <w:rFonts w:ascii="Arial" w:hAnsi="Arial" w:cs="Arial"/>
        </w:rPr>
      </w:pPr>
    </w:p>
    <w:p w14:paraId="361FF21D" w14:textId="77777777" w:rsidR="00C67EAA" w:rsidRPr="0035524B" w:rsidRDefault="00C67EAA" w:rsidP="0035524B">
      <w:pPr>
        <w:tabs>
          <w:tab w:val="left" w:pos="5400"/>
        </w:tabs>
        <w:rPr>
          <w:rFonts w:ascii="Arial" w:hAnsi="Arial" w:cs="Arial"/>
          <w:b/>
          <w:bCs/>
          <w:sz w:val="28"/>
          <w:szCs w:val="24"/>
        </w:rPr>
      </w:pPr>
      <w:r w:rsidRPr="0035524B">
        <w:rPr>
          <w:rFonts w:ascii="Arial" w:hAnsi="Arial" w:cs="Arial"/>
          <w:b/>
          <w:bCs/>
          <w:sz w:val="28"/>
          <w:szCs w:val="24"/>
        </w:rPr>
        <w:t>Phase</w:t>
      </w:r>
      <w:r w:rsidR="0035524B">
        <w:rPr>
          <w:rFonts w:ascii="Arial" w:hAnsi="Arial" w:cs="Arial"/>
          <w:b/>
          <w:bCs/>
          <w:sz w:val="28"/>
          <w:szCs w:val="24"/>
        </w:rPr>
        <w:t xml:space="preserve"> </w:t>
      </w:r>
      <w:r w:rsidRPr="0035524B">
        <w:rPr>
          <w:rFonts w:ascii="Arial" w:hAnsi="Arial" w:cs="Arial"/>
          <w:b/>
          <w:bCs/>
          <w:sz w:val="28"/>
          <w:szCs w:val="24"/>
        </w:rPr>
        <w:t>2: ___________________________</w:t>
      </w:r>
    </w:p>
    <w:p w14:paraId="02981EED" w14:textId="77777777" w:rsidR="00C67EAA" w:rsidRPr="00DF3DC6" w:rsidRDefault="00C67EAA" w:rsidP="00C67EAA">
      <w:pPr>
        <w:rPr>
          <w:rFonts w:ascii="Arial" w:hAnsi="Arial" w:cs="Arial"/>
        </w:rPr>
      </w:pPr>
      <w:r w:rsidRPr="00DF3DC6">
        <w:rPr>
          <w:rFonts w:ascii="Arial" w:hAnsi="Arial" w:cs="Arial"/>
        </w:rPr>
        <w:t>Nothing is going to happen to your dream until you wake up and put it in action.</w:t>
      </w:r>
    </w:p>
    <w:p w14:paraId="20E71C27" w14:textId="77777777" w:rsidR="00C67EAA" w:rsidRPr="00DF3DC6" w:rsidRDefault="00C67EAA" w:rsidP="00C67EAA">
      <w:pPr>
        <w:rPr>
          <w:rFonts w:ascii="Arial" w:hAnsi="Arial" w:cs="Arial"/>
        </w:rPr>
      </w:pPr>
    </w:p>
    <w:p w14:paraId="5D2FC488" w14:textId="77777777" w:rsidR="00C67EAA" w:rsidRPr="0035524B" w:rsidRDefault="00C67EAA" w:rsidP="0035524B">
      <w:pPr>
        <w:ind w:left="720"/>
        <w:rPr>
          <w:rFonts w:ascii="Arial" w:hAnsi="Arial" w:cs="Arial"/>
          <w:b/>
          <w:bCs/>
        </w:rPr>
      </w:pPr>
      <w:r w:rsidRPr="0035524B">
        <w:rPr>
          <w:rFonts w:ascii="Arial" w:hAnsi="Arial" w:cs="Arial"/>
          <w:b/>
          <w:bCs/>
        </w:rPr>
        <w:lastRenderedPageBreak/>
        <w:t>The Decision Phase:</w:t>
      </w:r>
    </w:p>
    <w:p w14:paraId="0C938760" w14:textId="77777777" w:rsidR="00C67EAA" w:rsidRPr="00DF3DC6" w:rsidRDefault="00C67EAA" w:rsidP="0035524B">
      <w:pPr>
        <w:ind w:left="720"/>
        <w:rPr>
          <w:rFonts w:ascii="Arial" w:hAnsi="Arial" w:cs="Arial"/>
        </w:rPr>
      </w:pPr>
      <w:r w:rsidRPr="00DF3DC6">
        <w:rPr>
          <w:rFonts w:ascii="Arial" w:hAnsi="Arial" w:cs="Arial"/>
        </w:rPr>
        <w:t>1. You must ______________________________.</w:t>
      </w:r>
    </w:p>
    <w:p w14:paraId="12BD2BEB" w14:textId="77777777" w:rsidR="00C67EAA" w:rsidRPr="00DF3DC6" w:rsidRDefault="00C67EAA" w:rsidP="0035524B">
      <w:pPr>
        <w:ind w:left="720"/>
        <w:rPr>
          <w:rFonts w:ascii="Arial" w:hAnsi="Arial" w:cs="Arial"/>
        </w:rPr>
      </w:pPr>
      <w:r w:rsidRPr="00DF3DC6">
        <w:rPr>
          <w:rFonts w:ascii="Arial" w:hAnsi="Arial" w:cs="Arial"/>
        </w:rPr>
        <w:t>2. You must ______________________________.</w:t>
      </w:r>
    </w:p>
    <w:p w14:paraId="7E4A9921" w14:textId="77777777" w:rsidR="00C67EAA" w:rsidRPr="00DF3DC6" w:rsidRDefault="00C67EAA" w:rsidP="00C67EAA">
      <w:pPr>
        <w:rPr>
          <w:rFonts w:ascii="Arial" w:hAnsi="Arial" w:cs="Arial"/>
        </w:rPr>
      </w:pPr>
    </w:p>
    <w:p w14:paraId="0EE18120" w14:textId="77777777" w:rsidR="00C67EAA" w:rsidRPr="0035524B" w:rsidRDefault="00C67EAA" w:rsidP="0035524B">
      <w:pPr>
        <w:tabs>
          <w:tab w:val="left" w:pos="5400"/>
        </w:tabs>
        <w:rPr>
          <w:rFonts w:ascii="Arial" w:hAnsi="Arial" w:cs="Arial"/>
          <w:b/>
          <w:bCs/>
          <w:sz w:val="28"/>
          <w:szCs w:val="24"/>
        </w:rPr>
      </w:pPr>
      <w:r w:rsidRPr="0035524B">
        <w:rPr>
          <w:rFonts w:ascii="Arial" w:hAnsi="Arial" w:cs="Arial"/>
          <w:b/>
          <w:bCs/>
          <w:sz w:val="28"/>
          <w:szCs w:val="24"/>
        </w:rPr>
        <w:t>Phase 3: ___________________________</w:t>
      </w:r>
    </w:p>
    <w:p w14:paraId="7C235F18" w14:textId="77777777" w:rsidR="00C67EAA" w:rsidRPr="00DF3DC6" w:rsidRDefault="00C67EAA" w:rsidP="00C67EAA">
      <w:pPr>
        <w:rPr>
          <w:rFonts w:ascii="Arial" w:hAnsi="Arial" w:cs="Arial"/>
        </w:rPr>
      </w:pPr>
      <w:r w:rsidRPr="00DF3DC6">
        <w:rPr>
          <w:rFonts w:ascii="Arial" w:hAnsi="Arial" w:cs="Arial"/>
        </w:rPr>
        <w:t>There is always a waiting period between dream and fulfillment.</w:t>
      </w:r>
    </w:p>
    <w:p w14:paraId="74041DF1" w14:textId="77777777" w:rsidR="00C67EAA" w:rsidRPr="00DF3DC6" w:rsidRDefault="00C67EAA" w:rsidP="00C67EAA">
      <w:pPr>
        <w:rPr>
          <w:rFonts w:ascii="Arial" w:hAnsi="Arial" w:cs="Arial"/>
        </w:rPr>
      </w:pPr>
    </w:p>
    <w:p w14:paraId="5CFD9B10" w14:textId="77777777" w:rsidR="0035524B" w:rsidRPr="0035524B" w:rsidRDefault="00FA6C18" w:rsidP="0035524B">
      <w:pPr>
        <w:ind w:left="720"/>
        <w:rPr>
          <w:rFonts w:ascii="Arial" w:hAnsi="Arial" w:cs="Arial"/>
          <w:i/>
          <w:iCs/>
        </w:rPr>
      </w:pPr>
      <w:r w:rsidRPr="0035524B">
        <w:rPr>
          <w:rFonts w:ascii="Arial" w:hAnsi="Arial" w:cs="Arial"/>
          <w:i/>
          <w:iCs/>
        </w:rPr>
        <w:t>“</w:t>
      </w:r>
      <w:r w:rsidR="002539AC" w:rsidRPr="0035524B">
        <w:rPr>
          <w:rFonts w:ascii="Arial" w:hAnsi="Arial" w:cs="Arial"/>
          <w:i/>
          <w:iCs/>
        </w:rPr>
        <w:t>These things I plan won’t happen right away. Slowly, steadily, surely, the time approaches when the vision will be fulfilled. If it seems slow, do not despair, for these things will surely come to pass. Just be patient! They will not be overdue a single day!”</w:t>
      </w:r>
    </w:p>
    <w:p w14:paraId="0832A00A" w14:textId="77777777" w:rsidR="00C67EAA" w:rsidRPr="0035524B" w:rsidRDefault="002539AC" w:rsidP="0035524B">
      <w:pPr>
        <w:ind w:left="720"/>
        <w:jc w:val="right"/>
        <w:rPr>
          <w:rFonts w:ascii="Arial" w:hAnsi="Arial" w:cs="Arial"/>
          <w:b/>
          <w:bCs/>
        </w:rPr>
      </w:pPr>
      <w:r w:rsidRPr="0035524B">
        <w:rPr>
          <w:rFonts w:ascii="Arial" w:hAnsi="Arial" w:cs="Arial"/>
          <w:b/>
          <w:bCs/>
        </w:rPr>
        <w:t xml:space="preserve">HABAKKUK 2:3 </w:t>
      </w:r>
      <w:r w:rsidRPr="0035524B">
        <w:rPr>
          <w:rFonts w:ascii="Arial" w:hAnsi="Arial" w:cs="Arial"/>
          <w:b/>
          <w:bCs/>
          <w:sz w:val="16"/>
          <w:szCs w:val="14"/>
        </w:rPr>
        <w:t>TLB</w:t>
      </w:r>
    </w:p>
    <w:p w14:paraId="19325057" w14:textId="77777777" w:rsidR="00C67EAA" w:rsidRPr="00DF3DC6" w:rsidRDefault="00C67EAA" w:rsidP="00C67EAA">
      <w:pPr>
        <w:rPr>
          <w:rFonts w:ascii="Arial" w:hAnsi="Arial" w:cs="Arial"/>
        </w:rPr>
      </w:pPr>
    </w:p>
    <w:p w14:paraId="3A40CFA1" w14:textId="77777777" w:rsidR="00C67EAA" w:rsidRPr="00DF3DC6" w:rsidRDefault="002539AC" w:rsidP="00C67EAA">
      <w:pPr>
        <w:rPr>
          <w:rFonts w:ascii="Arial" w:hAnsi="Arial" w:cs="Arial"/>
        </w:rPr>
      </w:pPr>
      <w:r w:rsidRPr="00DF3DC6">
        <w:rPr>
          <w:rFonts w:ascii="Arial" w:hAnsi="Arial" w:cs="Arial"/>
        </w:rPr>
        <w:t>God will not fulfill your dream immediately. Why? Because God wants to work on you before he works on the project.</w:t>
      </w:r>
    </w:p>
    <w:p w14:paraId="636A2BE7" w14:textId="77777777" w:rsidR="002539AC" w:rsidRPr="00DF3DC6" w:rsidRDefault="002539AC" w:rsidP="00C67EAA">
      <w:pPr>
        <w:rPr>
          <w:rFonts w:ascii="Arial" w:hAnsi="Arial" w:cs="Arial"/>
        </w:rPr>
      </w:pPr>
    </w:p>
    <w:p w14:paraId="7B2323A4" w14:textId="29EB624A" w:rsidR="002539AC" w:rsidRPr="00CC1956" w:rsidRDefault="002539AC" w:rsidP="005746ED">
      <w:pPr>
        <w:tabs>
          <w:tab w:val="left" w:pos="5400"/>
        </w:tabs>
        <w:rPr>
          <w:rFonts w:ascii="Arial" w:hAnsi="Arial" w:cs="Arial"/>
          <w:b/>
          <w:bCs/>
          <w:sz w:val="28"/>
          <w:szCs w:val="24"/>
        </w:rPr>
      </w:pPr>
      <w:r w:rsidRPr="00CC1956">
        <w:rPr>
          <w:rFonts w:ascii="Arial" w:hAnsi="Arial" w:cs="Arial"/>
          <w:b/>
          <w:bCs/>
          <w:sz w:val="28"/>
          <w:szCs w:val="24"/>
        </w:rPr>
        <w:t>Phase 4: ___________________________</w:t>
      </w:r>
    </w:p>
    <w:p w14:paraId="0E1B4BE8" w14:textId="77777777" w:rsidR="002539AC" w:rsidRPr="00DF3DC6" w:rsidRDefault="002539AC" w:rsidP="00C67EAA">
      <w:pPr>
        <w:rPr>
          <w:rFonts w:ascii="Arial" w:hAnsi="Arial" w:cs="Arial"/>
        </w:rPr>
      </w:pPr>
      <w:r w:rsidRPr="00DF3DC6">
        <w:rPr>
          <w:rFonts w:ascii="Arial" w:hAnsi="Arial" w:cs="Arial"/>
        </w:rPr>
        <w:t xml:space="preserve">God uses difficulties to work on your faith and character. </w:t>
      </w:r>
    </w:p>
    <w:p w14:paraId="483BCA8A" w14:textId="77777777" w:rsidR="002539AC" w:rsidRPr="00DF3DC6" w:rsidRDefault="002539AC" w:rsidP="00C67EAA">
      <w:pPr>
        <w:rPr>
          <w:rFonts w:ascii="Arial" w:hAnsi="Arial" w:cs="Arial"/>
        </w:rPr>
      </w:pPr>
    </w:p>
    <w:p w14:paraId="38D5E002" w14:textId="77777777" w:rsidR="00194B7F" w:rsidRDefault="002539AC" w:rsidP="00194B7F">
      <w:pPr>
        <w:ind w:left="720"/>
        <w:rPr>
          <w:rFonts w:ascii="Arial" w:hAnsi="Arial" w:cs="Arial"/>
        </w:rPr>
      </w:pPr>
      <w:r w:rsidRPr="00DF3DC6">
        <w:rPr>
          <w:rFonts w:ascii="Arial" w:hAnsi="Arial" w:cs="Arial"/>
        </w:rPr>
        <w:t xml:space="preserve">At present you may be temporarily harassed by all kinds of trails. This is no accident – it happens to prove your faith, which is infinitely more valuable than gold.  </w:t>
      </w:r>
    </w:p>
    <w:p w14:paraId="7FFF7853" w14:textId="77777777" w:rsidR="002539AC" w:rsidRPr="00194B7F" w:rsidRDefault="002539AC" w:rsidP="00194B7F">
      <w:pPr>
        <w:ind w:left="720"/>
        <w:jc w:val="right"/>
        <w:rPr>
          <w:rFonts w:ascii="Arial" w:hAnsi="Arial" w:cs="Arial"/>
          <w:b/>
          <w:bCs/>
        </w:rPr>
      </w:pPr>
      <w:r w:rsidRPr="00194B7F">
        <w:rPr>
          <w:rFonts w:ascii="Arial" w:hAnsi="Arial" w:cs="Arial"/>
          <w:b/>
          <w:bCs/>
        </w:rPr>
        <w:t xml:space="preserve">1 PETER 1:6-7 </w:t>
      </w:r>
      <w:r w:rsidRPr="00194B7F">
        <w:rPr>
          <w:rFonts w:ascii="Arial" w:hAnsi="Arial" w:cs="Arial"/>
          <w:b/>
          <w:bCs/>
          <w:sz w:val="16"/>
          <w:szCs w:val="14"/>
        </w:rPr>
        <w:t>PHILLIPS</w:t>
      </w:r>
    </w:p>
    <w:p w14:paraId="06B812EC" w14:textId="77777777" w:rsidR="00C67EAA" w:rsidRPr="00DF3DC6" w:rsidRDefault="00C67EAA" w:rsidP="00C67EAA">
      <w:pPr>
        <w:rPr>
          <w:rFonts w:ascii="Arial" w:hAnsi="Arial" w:cs="Arial"/>
        </w:rPr>
      </w:pPr>
    </w:p>
    <w:p w14:paraId="5EBAAA7E" w14:textId="4E8F8A04" w:rsidR="00C67EAA" w:rsidRPr="00CC1956" w:rsidRDefault="002539AC" w:rsidP="005746ED">
      <w:pPr>
        <w:tabs>
          <w:tab w:val="left" w:pos="5400"/>
        </w:tabs>
        <w:rPr>
          <w:rFonts w:ascii="Arial" w:hAnsi="Arial" w:cs="Arial"/>
          <w:b/>
          <w:bCs/>
          <w:sz w:val="28"/>
          <w:szCs w:val="24"/>
        </w:rPr>
      </w:pPr>
      <w:r w:rsidRPr="00CC1956">
        <w:rPr>
          <w:rFonts w:ascii="Arial" w:hAnsi="Arial" w:cs="Arial"/>
          <w:b/>
          <w:bCs/>
          <w:sz w:val="28"/>
          <w:szCs w:val="24"/>
        </w:rPr>
        <w:t>Phase 5: ___________________________</w:t>
      </w:r>
    </w:p>
    <w:p w14:paraId="3A2B9DE8" w14:textId="77777777" w:rsidR="002539AC" w:rsidRPr="00DF3DC6" w:rsidRDefault="002539AC" w:rsidP="00C67EAA">
      <w:pPr>
        <w:rPr>
          <w:rFonts w:ascii="Arial" w:hAnsi="Arial" w:cs="Arial"/>
        </w:rPr>
      </w:pPr>
      <w:r w:rsidRPr="00DF3DC6">
        <w:rPr>
          <w:rFonts w:ascii="Arial" w:hAnsi="Arial" w:cs="Arial"/>
        </w:rPr>
        <w:t>Dead ends are a part of God’s plan for your life.</w:t>
      </w:r>
    </w:p>
    <w:p w14:paraId="3655A9F8" w14:textId="77777777" w:rsidR="002539AC" w:rsidRPr="00DF3DC6" w:rsidRDefault="002539AC" w:rsidP="00C67EAA">
      <w:pPr>
        <w:rPr>
          <w:rFonts w:ascii="Arial" w:hAnsi="Arial" w:cs="Arial"/>
        </w:rPr>
      </w:pPr>
    </w:p>
    <w:p w14:paraId="0F665D06" w14:textId="77777777" w:rsidR="00CC1956" w:rsidRPr="00194B7F" w:rsidRDefault="00365FD6" w:rsidP="00CC1956">
      <w:pPr>
        <w:ind w:left="720"/>
        <w:rPr>
          <w:rFonts w:ascii="Arial" w:hAnsi="Arial" w:cs="Arial"/>
          <w:b/>
          <w:bCs/>
        </w:rPr>
      </w:pPr>
      <w:r w:rsidRPr="00194B7F">
        <w:rPr>
          <w:rFonts w:ascii="Arial" w:hAnsi="Arial" w:cs="Arial"/>
          <w:i/>
          <w:iCs/>
        </w:rPr>
        <w:t>At that time we were completely overwhelmed, the burden was more than we could bear, in fact we told ourselves that this was the end. Yet we believe now that we had this experience of coming to the end of our tether that we might learn to trust, not in ourselves, but in God who can raise the dead</w:t>
      </w:r>
      <w:r w:rsidR="00194B7F">
        <w:rPr>
          <w:rFonts w:ascii="Arial" w:hAnsi="Arial" w:cs="Arial"/>
          <w:i/>
          <w:iCs/>
        </w:rPr>
        <w:t>.</w:t>
      </w:r>
    </w:p>
    <w:p w14:paraId="650B5F0F" w14:textId="77777777" w:rsidR="002539AC" w:rsidRPr="00CC1956" w:rsidRDefault="00365FD6" w:rsidP="00CC1956">
      <w:pPr>
        <w:ind w:left="720"/>
        <w:jc w:val="right"/>
        <w:rPr>
          <w:rFonts w:ascii="Arial" w:hAnsi="Arial" w:cs="Arial"/>
          <w:b/>
          <w:bCs/>
        </w:rPr>
      </w:pPr>
      <w:r w:rsidRPr="00CC1956">
        <w:rPr>
          <w:rFonts w:ascii="Arial" w:hAnsi="Arial" w:cs="Arial"/>
          <w:b/>
          <w:bCs/>
        </w:rPr>
        <w:t xml:space="preserve">2 CORINTHIANS 1:8-9 </w:t>
      </w:r>
      <w:r w:rsidRPr="00CC1956">
        <w:rPr>
          <w:rFonts w:ascii="Arial" w:hAnsi="Arial" w:cs="Arial"/>
          <w:b/>
          <w:bCs/>
          <w:sz w:val="16"/>
          <w:szCs w:val="14"/>
        </w:rPr>
        <w:t>PHILLIPS</w:t>
      </w:r>
    </w:p>
    <w:p w14:paraId="004A9EEA" w14:textId="77777777" w:rsidR="00C67EAA" w:rsidRPr="00DF3DC6" w:rsidRDefault="00C67EAA" w:rsidP="00C67EAA">
      <w:pPr>
        <w:rPr>
          <w:rFonts w:ascii="Arial" w:hAnsi="Arial" w:cs="Arial"/>
        </w:rPr>
      </w:pPr>
    </w:p>
    <w:p w14:paraId="49BF3007" w14:textId="77777777" w:rsidR="00C2078B" w:rsidRPr="00C2078B" w:rsidRDefault="00574406" w:rsidP="00C2078B">
      <w:pPr>
        <w:ind w:left="720"/>
        <w:rPr>
          <w:rFonts w:ascii="Arial" w:hAnsi="Arial" w:cs="Arial"/>
          <w:i/>
          <w:iCs/>
        </w:rPr>
      </w:pPr>
      <w:r w:rsidRPr="00C2078B">
        <w:rPr>
          <w:rFonts w:ascii="Arial" w:hAnsi="Arial" w:cs="Arial"/>
          <w:i/>
          <w:iCs/>
        </w:rPr>
        <w:t>They said to Moses… “We told you to leave us alone and let us to on being slaves of the Egyptians. It would be better to be slaves there than to die here in the desert.”</w:t>
      </w:r>
    </w:p>
    <w:p w14:paraId="46A25F26" w14:textId="77777777" w:rsidR="00C67EAA" w:rsidRPr="00C2078B" w:rsidRDefault="00574406" w:rsidP="00C2078B">
      <w:pPr>
        <w:ind w:left="720"/>
        <w:jc w:val="right"/>
        <w:rPr>
          <w:rFonts w:ascii="Arial" w:hAnsi="Arial" w:cs="Arial"/>
          <w:b/>
          <w:bCs/>
        </w:rPr>
      </w:pPr>
      <w:r w:rsidRPr="00C2078B">
        <w:rPr>
          <w:rFonts w:ascii="Arial" w:hAnsi="Arial" w:cs="Arial"/>
          <w:b/>
          <w:bCs/>
        </w:rPr>
        <w:t xml:space="preserve">EXODUS 14:11-12 </w:t>
      </w:r>
      <w:r w:rsidRPr="00C2078B">
        <w:rPr>
          <w:rFonts w:ascii="Arial" w:hAnsi="Arial" w:cs="Arial"/>
          <w:b/>
          <w:bCs/>
          <w:sz w:val="16"/>
          <w:szCs w:val="14"/>
        </w:rPr>
        <w:t>GNT</w:t>
      </w:r>
    </w:p>
    <w:p w14:paraId="5E291E87" w14:textId="77777777" w:rsidR="00C67EAA" w:rsidRPr="00DF3DC6" w:rsidRDefault="00C67EAA" w:rsidP="00C67EAA">
      <w:pPr>
        <w:rPr>
          <w:rFonts w:ascii="Arial" w:hAnsi="Arial" w:cs="Arial"/>
        </w:rPr>
      </w:pPr>
    </w:p>
    <w:p w14:paraId="6A850632" w14:textId="77777777" w:rsidR="00C67EAA" w:rsidRPr="00DF3DC6" w:rsidRDefault="00574406" w:rsidP="00C67EAA">
      <w:pPr>
        <w:rPr>
          <w:rFonts w:ascii="Arial" w:hAnsi="Arial" w:cs="Arial"/>
        </w:rPr>
      </w:pPr>
      <w:r w:rsidRPr="00DF3DC6">
        <w:rPr>
          <w:rFonts w:ascii="Arial" w:hAnsi="Arial" w:cs="Arial"/>
        </w:rPr>
        <w:t>Dead ends are a part of God’s plan for your life.</w:t>
      </w:r>
    </w:p>
    <w:p w14:paraId="0C4B8E40" w14:textId="77777777" w:rsidR="00574406" w:rsidRPr="00DF3DC6" w:rsidRDefault="00574406" w:rsidP="00C67EAA">
      <w:pPr>
        <w:rPr>
          <w:rFonts w:ascii="Arial" w:hAnsi="Arial" w:cs="Arial"/>
        </w:rPr>
      </w:pPr>
    </w:p>
    <w:p w14:paraId="499CD7CF" w14:textId="77777777" w:rsidR="00C2078B" w:rsidRDefault="00574406" w:rsidP="00C2078B">
      <w:pPr>
        <w:ind w:left="720"/>
        <w:rPr>
          <w:rFonts w:ascii="Arial" w:hAnsi="Arial" w:cs="Arial"/>
        </w:rPr>
      </w:pPr>
      <w:r w:rsidRPr="00DF3DC6">
        <w:rPr>
          <w:rFonts w:ascii="Arial" w:hAnsi="Arial" w:cs="Arial"/>
        </w:rPr>
        <w:t xml:space="preserve">He has rescued us… and he will rescue us in the future. We are confident that he will continue to rescue us.   </w:t>
      </w:r>
    </w:p>
    <w:p w14:paraId="211000A2" w14:textId="77777777" w:rsidR="00574406" w:rsidRPr="00C2078B" w:rsidRDefault="00574406" w:rsidP="00C2078B">
      <w:pPr>
        <w:ind w:left="720"/>
        <w:jc w:val="right"/>
        <w:rPr>
          <w:rFonts w:ascii="Arial" w:hAnsi="Arial" w:cs="Arial"/>
          <w:b/>
          <w:bCs/>
        </w:rPr>
      </w:pPr>
      <w:r w:rsidRPr="00C2078B">
        <w:rPr>
          <w:rFonts w:ascii="Arial" w:hAnsi="Arial" w:cs="Arial"/>
          <w:b/>
          <w:bCs/>
        </w:rPr>
        <w:t xml:space="preserve">2 CORINTHIANS 1:10 </w:t>
      </w:r>
      <w:r w:rsidRPr="00C2078B">
        <w:rPr>
          <w:rFonts w:ascii="Arial" w:hAnsi="Arial" w:cs="Arial"/>
          <w:b/>
          <w:bCs/>
          <w:sz w:val="16"/>
          <w:szCs w:val="14"/>
        </w:rPr>
        <w:t>GW</w:t>
      </w:r>
    </w:p>
    <w:p w14:paraId="7DF517EC" w14:textId="77777777" w:rsidR="00C67EAA" w:rsidRPr="00DF3DC6" w:rsidRDefault="00C67EAA" w:rsidP="00C67EAA">
      <w:pPr>
        <w:rPr>
          <w:rFonts w:ascii="Arial" w:hAnsi="Arial" w:cs="Arial"/>
        </w:rPr>
      </w:pPr>
    </w:p>
    <w:p w14:paraId="3EA3A71B" w14:textId="77777777" w:rsidR="00C2078B" w:rsidRDefault="00574406" w:rsidP="00C2078B">
      <w:pPr>
        <w:ind w:left="720"/>
        <w:rPr>
          <w:rFonts w:ascii="Arial" w:hAnsi="Arial" w:cs="Arial"/>
        </w:rPr>
      </w:pPr>
      <w:r w:rsidRPr="00DF3DC6">
        <w:rPr>
          <w:rFonts w:ascii="Arial" w:hAnsi="Arial" w:cs="Arial"/>
        </w:rPr>
        <w:t xml:space="preserve">I am expecting the Lord to rescue me again, so that once again I will see his goodness to me. </w:t>
      </w:r>
    </w:p>
    <w:p w14:paraId="274E7FB7" w14:textId="77777777" w:rsidR="00C67EAA" w:rsidRPr="00C2078B" w:rsidRDefault="00574406" w:rsidP="00C2078B">
      <w:pPr>
        <w:ind w:left="720"/>
        <w:jc w:val="right"/>
        <w:rPr>
          <w:rFonts w:ascii="Arial" w:hAnsi="Arial" w:cs="Arial"/>
          <w:b/>
          <w:bCs/>
        </w:rPr>
      </w:pPr>
      <w:r w:rsidRPr="00C2078B">
        <w:rPr>
          <w:rFonts w:ascii="Arial" w:hAnsi="Arial" w:cs="Arial"/>
          <w:b/>
          <w:bCs/>
        </w:rPr>
        <w:t xml:space="preserve">PSALM 27:13 </w:t>
      </w:r>
      <w:r w:rsidRPr="00C2078B">
        <w:rPr>
          <w:rFonts w:ascii="Arial" w:hAnsi="Arial" w:cs="Arial"/>
          <w:b/>
          <w:bCs/>
          <w:sz w:val="16"/>
          <w:szCs w:val="14"/>
        </w:rPr>
        <w:t>TLB</w:t>
      </w:r>
    </w:p>
    <w:p w14:paraId="09865F35" w14:textId="77777777" w:rsidR="00C67EAA" w:rsidRPr="00DF3DC6" w:rsidRDefault="00C67EAA" w:rsidP="00C67EAA">
      <w:pPr>
        <w:rPr>
          <w:rFonts w:ascii="Arial" w:hAnsi="Arial" w:cs="Arial"/>
        </w:rPr>
      </w:pPr>
    </w:p>
    <w:p w14:paraId="02FF31ED" w14:textId="524F8B62" w:rsidR="00C67EAA" w:rsidRPr="00C2078B" w:rsidRDefault="00574406" w:rsidP="005746ED">
      <w:pPr>
        <w:tabs>
          <w:tab w:val="left" w:pos="5400"/>
        </w:tabs>
        <w:rPr>
          <w:rFonts w:ascii="Arial" w:hAnsi="Arial" w:cs="Arial"/>
          <w:b/>
          <w:bCs/>
          <w:sz w:val="28"/>
          <w:szCs w:val="24"/>
        </w:rPr>
      </w:pPr>
      <w:r w:rsidRPr="00C2078B">
        <w:rPr>
          <w:rFonts w:ascii="Arial" w:hAnsi="Arial" w:cs="Arial"/>
          <w:b/>
          <w:bCs/>
          <w:sz w:val="28"/>
          <w:szCs w:val="24"/>
        </w:rPr>
        <w:t>Phase 6: ___________________________</w:t>
      </w:r>
    </w:p>
    <w:p w14:paraId="132AF105" w14:textId="77777777" w:rsidR="00574406" w:rsidRPr="00DF3DC6" w:rsidRDefault="00574406" w:rsidP="00C67EAA">
      <w:pPr>
        <w:rPr>
          <w:rFonts w:ascii="Arial" w:hAnsi="Arial" w:cs="Arial"/>
        </w:rPr>
      </w:pPr>
    </w:p>
    <w:p w14:paraId="716D0ED4" w14:textId="77777777" w:rsidR="00574406" w:rsidRPr="00DF3DC6" w:rsidRDefault="00574406" w:rsidP="00C67EAA">
      <w:pPr>
        <w:rPr>
          <w:rFonts w:ascii="Arial" w:hAnsi="Arial" w:cs="Arial"/>
        </w:rPr>
      </w:pPr>
      <w:r w:rsidRPr="00DF3DC6">
        <w:rPr>
          <w:rFonts w:ascii="Arial" w:hAnsi="Arial" w:cs="Arial"/>
        </w:rPr>
        <w:t xml:space="preserve">The best response to a dead end is to expect God to act. What are you expecting God to do in your life? </w:t>
      </w:r>
    </w:p>
    <w:p w14:paraId="7FDECCD4" w14:textId="77777777" w:rsidR="00574406" w:rsidRPr="00DF3DC6" w:rsidRDefault="00574406" w:rsidP="00C67EAA">
      <w:pPr>
        <w:rPr>
          <w:rFonts w:ascii="Arial" w:hAnsi="Arial" w:cs="Arial"/>
        </w:rPr>
      </w:pPr>
    </w:p>
    <w:p w14:paraId="2164DDEC" w14:textId="77777777" w:rsidR="00574406" w:rsidRPr="00DF3DC6" w:rsidRDefault="00574406" w:rsidP="00C67EAA">
      <w:pPr>
        <w:rPr>
          <w:rFonts w:ascii="Arial" w:hAnsi="Arial" w:cs="Arial"/>
        </w:rPr>
      </w:pPr>
      <w:r w:rsidRPr="00DF3DC6">
        <w:rPr>
          <w:rFonts w:ascii="Arial" w:hAnsi="Arial" w:cs="Arial"/>
        </w:rPr>
        <w:t>Where God guides, God provides.</w:t>
      </w:r>
    </w:p>
    <w:p w14:paraId="35A278C8" w14:textId="77777777" w:rsidR="00574406" w:rsidRDefault="00574406" w:rsidP="00C67EAA">
      <w:pPr>
        <w:rPr>
          <w:rFonts w:ascii="Arial" w:hAnsi="Arial" w:cs="Arial"/>
        </w:rPr>
      </w:pPr>
    </w:p>
    <w:p w14:paraId="35006686" w14:textId="77777777" w:rsidR="00C2078B" w:rsidRDefault="00C2078B" w:rsidP="00C67EAA">
      <w:pPr>
        <w:rPr>
          <w:rFonts w:ascii="Arial" w:hAnsi="Arial" w:cs="Arial"/>
        </w:rPr>
      </w:pPr>
    </w:p>
    <w:p w14:paraId="6B6A02A9" w14:textId="77777777" w:rsidR="00C2078B" w:rsidRDefault="00C2078B" w:rsidP="00C67EAA">
      <w:pPr>
        <w:rPr>
          <w:rFonts w:ascii="Arial" w:hAnsi="Arial" w:cs="Arial"/>
        </w:rPr>
      </w:pPr>
    </w:p>
    <w:p w14:paraId="5CF50162" w14:textId="77777777" w:rsidR="00C2078B" w:rsidRDefault="00C2078B" w:rsidP="00C67EAA">
      <w:pPr>
        <w:rPr>
          <w:rFonts w:ascii="Arial" w:hAnsi="Arial" w:cs="Arial"/>
        </w:rPr>
      </w:pPr>
    </w:p>
    <w:p w14:paraId="3E42ED56" w14:textId="77777777" w:rsidR="00C2078B" w:rsidRDefault="00C2078B" w:rsidP="00C67EAA">
      <w:pPr>
        <w:rPr>
          <w:rFonts w:ascii="Arial" w:hAnsi="Arial" w:cs="Arial"/>
        </w:rPr>
      </w:pPr>
    </w:p>
    <w:p w14:paraId="2897C2D4" w14:textId="77777777" w:rsidR="00C2078B" w:rsidRDefault="00C2078B" w:rsidP="00C67EAA">
      <w:pPr>
        <w:rPr>
          <w:rFonts w:ascii="Arial" w:hAnsi="Arial" w:cs="Arial"/>
        </w:rPr>
      </w:pPr>
    </w:p>
    <w:p w14:paraId="6119F689" w14:textId="77777777" w:rsidR="00C2078B" w:rsidRDefault="00C2078B" w:rsidP="00C67EAA">
      <w:pPr>
        <w:rPr>
          <w:rFonts w:ascii="Arial" w:hAnsi="Arial" w:cs="Arial"/>
        </w:rPr>
      </w:pPr>
    </w:p>
    <w:tbl>
      <w:tblPr>
        <w:tblStyle w:val="TableGrid"/>
        <w:tblW w:w="0" w:type="auto"/>
        <w:tblBorders>
          <w:top w:val="single" w:sz="18" w:space="0" w:color="A5A5A5" w:themeColor="accent3"/>
          <w:left w:val="single" w:sz="18" w:space="0" w:color="A5A5A5" w:themeColor="accent3"/>
          <w:bottom w:val="single" w:sz="18" w:space="0" w:color="A5A5A5" w:themeColor="accent3"/>
          <w:right w:val="single" w:sz="18" w:space="0" w:color="A5A5A5" w:themeColor="accent3"/>
          <w:insideH w:val="single" w:sz="18" w:space="0" w:color="A5A5A5" w:themeColor="accent3"/>
          <w:insideV w:val="single" w:sz="18" w:space="0" w:color="A5A5A5" w:themeColor="accent3"/>
        </w:tblBorders>
        <w:tblLook w:val="04A0" w:firstRow="1" w:lastRow="0" w:firstColumn="1" w:lastColumn="0" w:noHBand="0" w:noVBand="1"/>
      </w:tblPr>
      <w:tblGrid>
        <w:gridCol w:w="7916"/>
      </w:tblGrid>
      <w:tr w:rsidR="00C2078B" w14:paraId="65AC18AC" w14:textId="77777777" w:rsidTr="00C2078B">
        <w:tc>
          <w:tcPr>
            <w:tcW w:w="7952" w:type="dxa"/>
          </w:tcPr>
          <w:p w14:paraId="3C13D676" w14:textId="77777777" w:rsidR="00C2078B" w:rsidRDefault="00C2078B" w:rsidP="00C2078B">
            <w:pPr>
              <w:rPr>
                <w:rFonts w:ascii="Arial" w:hAnsi="Arial" w:cs="Arial"/>
                <w:i/>
                <w:iCs/>
              </w:rPr>
            </w:pPr>
            <w:bookmarkStart w:id="0" w:name="_Hlk155175072"/>
          </w:p>
          <w:p w14:paraId="60174DE6" w14:textId="77777777" w:rsidR="00C2078B" w:rsidRPr="00C2078B" w:rsidRDefault="00C2078B" w:rsidP="00C2078B">
            <w:pPr>
              <w:rPr>
                <w:rFonts w:ascii="Arial" w:hAnsi="Arial" w:cs="Arial"/>
                <w:i/>
                <w:iCs/>
              </w:rPr>
            </w:pPr>
            <w:r>
              <w:rPr>
                <w:rFonts w:ascii="Arial" w:hAnsi="Arial" w:cs="Arial"/>
                <w:i/>
                <w:iCs/>
              </w:rPr>
              <w:t xml:space="preserve">     </w:t>
            </w:r>
            <w:r w:rsidRPr="00C2078B">
              <w:rPr>
                <w:rFonts w:ascii="Arial" w:hAnsi="Arial" w:cs="Arial"/>
                <w:i/>
                <w:iCs/>
              </w:rPr>
              <w:t>Great faith inspires great dreams.</w:t>
            </w:r>
          </w:p>
          <w:p w14:paraId="79145302" w14:textId="77777777" w:rsidR="00C2078B" w:rsidRDefault="00C2078B" w:rsidP="00C67EAA">
            <w:pPr>
              <w:rPr>
                <w:rFonts w:ascii="Arial" w:hAnsi="Arial" w:cs="Arial"/>
                <w:i/>
                <w:iCs/>
              </w:rPr>
            </w:pPr>
            <w:r>
              <w:rPr>
                <w:rFonts w:ascii="Arial" w:hAnsi="Arial" w:cs="Arial"/>
                <w:i/>
                <w:iCs/>
              </w:rPr>
              <w:t xml:space="preserve">     </w:t>
            </w:r>
            <w:r w:rsidRPr="00C2078B">
              <w:rPr>
                <w:rFonts w:ascii="Arial" w:hAnsi="Arial" w:cs="Arial"/>
                <w:i/>
                <w:iCs/>
              </w:rPr>
              <w:t>Great dreams require great faith.</w:t>
            </w:r>
          </w:p>
          <w:p w14:paraId="1BC1677E" w14:textId="77777777" w:rsidR="00C2078B" w:rsidRDefault="00C2078B" w:rsidP="00C67EAA">
            <w:pPr>
              <w:rPr>
                <w:rFonts w:ascii="Arial" w:hAnsi="Arial" w:cs="Arial"/>
              </w:rPr>
            </w:pPr>
          </w:p>
        </w:tc>
      </w:tr>
      <w:bookmarkEnd w:id="0"/>
    </w:tbl>
    <w:p w14:paraId="163B7EC4" w14:textId="77777777" w:rsidR="00C2078B" w:rsidRPr="00DF3DC6" w:rsidRDefault="00C2078B" w:rsidP="00C67EAA">
      <w:pPr>
        <w:rPr>
          <w:rFonts w:ascii="Arial" w:hAnsi="Arial" w:cs="Arial"/>
        </w:rPr>
      </w:pPr>
    </w:p>
    <w:p w14:paraId="037AD77C" w14:textId="77777777" w:rsidR="00574406" w:rsidRPr="00C2078B" w:rsidRDefault="00574406" w:rsidP="00C67EAA">
      <w:pPr>
        <w:rPr>
          <w:rFonts w:ascii="Arial" w:hAnsi="Arial" w:cs="Arial"/>
          <w:b/>
          <w:bCs/>
          <w:sz w:val="40"/>
          <w:szCs w:val="36"/>
        </w:rPr>
      </w:pPr>
      <w:r w:rsidRPr="00C2078B">
        <w:rPr>
          <w:rFonts w:ascii="Arial" w:hAnsi="Arial" w:cs="Arial"/>
          <w:b/>
          <w:bCs/>
          <w:sz w:val="40"/>
          <w:szCs w:val="36"/>
        </w:rPr>
        <w:lastRenderedPageBreak/>
        <w:t>Living on Purpose</w:t>
      </w:r>
    </w:p>
    <w:p w14:paraId="1AA95EF4" w14:textId="77777777" w:rsidR="00574406" w:rsidRPr="00DF3DC6" w:rsidRDefault="00574406" w:rsidP="00C67EAA">
      <w:pPr>
        <w:rPr>
          <w:rFonts w:ascii="Arial" w:hAnsi="Arial" w:cs="Arial"/>
        </w:rPr>
      </w:pPr>
    </w:p>
    <w:p w14:paraId="6EAC853D" w14:textId="77777777" w:rsidR="002B5EA1" w:rsidRDefault="00574406" w:rsidP="00C67EAA">
      <w:pPr>
        <w:rPr>
          <w:rFonts w:ascii="Arial" w:hAnsi="Arial" w:cs="Arial"/>
        </w:rPr>
      </w:pPr>
      <w:r w:rsidRPr="00C2078B">
        <w:rPr>
          <w:rFonts w:ascii="Broadway" w:hAnsi="Broadway" w:cs="Arial"/>
          <w:sz w:val="40"/>
          <w:szCs w:val="36"/>
        </w:rPr>
        <w:t>1</w:t>
      </w:r>
      <w:r w:rsidRPr="00DF3DC6">
        <w:rPr>
          <w:rFonts w:ascii="Arial" w:hAnsi="Arial" w:cs="Arial"/>
        </w:rPr>
        <w:t xml:space="preserve">. </w:t>
      </w:r>
    </w:p>
    <w:p w14:paraId="6B8063C1" w14:textId="77777777" w:rsidR="00574406" w:rsidRPr="00DF3DC6" w:rsidRDefault="00574406" w:rsidP="00C67EAA">
      <w:pPr>
        <w:rPr>
          <w:rFonts w:ascii="Arial" w:hAnsi="Arial" w:cs="Arial"/>
        </w:rPr>
      </w:pPr>
      <w:r w:rsidRPr="00DF3DC6">
        <w:rPr>
          <w:rFonts w:ascii="Arial" w:hAnsi="Arial" w:cs="Arial"/>
        </w:rPr>
        <w:t>Which phase of faith are you currently in: Briefly explain your answer.</w:t>
      </w:r>
    </w:p>
    <w:p w14:paraId="377FC0D9" w14:textId="77777777" w:rsidR="00574406" w:rsidRDefault="00574406" w:rsidP="00C67EAA">
      <w:pPr>
        <w:rPr>
          <w:rFonts w:ascii="Arial" w:hAnsi="Arial" w:cs="Arial"/>
        </w:rPr>
      </w:pPr>
    </w:p>
    <w:p w14:paraId="3B1627AA" w14:textId="77777777" w:rsidR="00C2078B" w:rsidRDefault="00C2078B" w:rsidP="00C67EAA">
      <w:pPr>
        <w:rPr>
          <w:rFonts w:ascii="Arial" w:hAnsi="Arial" w:cs="Arial"/>
        </w:rPr>
      </w:pPr>
    </w:p>
    <w:p w14:paraId="5BFC6EA3" w14:textId="77777777" w:rsidR="00C2078B" w:rsidRDefault="00C2078B" w:rsidP="00C67EAA">
      <w:pPr>
        <w:rPr>
          <w:rFonts w:ascii="Arial" w:hAnsi="Arial" w:cs="Arial"/>
        </w:rPr>
      </w:pPr>
    </w:p>
    <w:p w14:paraId="7E2D40CC" w14:textId="77777777" w:rsidR="00C2078B" w:rsidRPr="00DF3DC6" w:rsidRDefault="00C2078B" w:rsidP="00C67EAA">
      <w:pPr>
        <w:rPr>
          <w:rFonts w:ascii="Arial" w:hAnsi="Arial" w:cs="Arial"/>
        </w:rPr>
      </w:pPr>
    </w:p>
    <w:p w14:paraId="291BCD4B" w14:textId="77777777" w:rsidR="002B5EA1" w:rsidRDefault="00574406" w:rsidP="00C67EAA">
      <w:pPr>
        <w:rPr>
          <w:rFonts w:ascii="Arial" w:hAnsi="Arial" w:cs="Arial"/>
        </w:rPr>
      </w:pPr>
      <w:r w:rsidRPr="00C2078B">
        <w:rPr>
          <w:rFonts w:ascii="Broadway" w:hAnsi="Broadway" w:cs="Arial"/>
          <w:sz w:val="40"/>
          <w:szCs w:val="36"/>
        </w:rPr>
        <w:t>2</w:t>
      </w:r>
      <w:r w:rsidRPr="00DF3DC6">
        <w:rPr>
          <w:rFonts w:ascii="Arial" w:hAnsi="Arial" w:cs="Arial"/>
        </w:rPr>
        <w:t xml:space="preserve">. </w:t>
      </w:r>
    </w:p>
    <w:p w14:paraId="2A9F8167" w14:textId="77777777" w:rsidR="00574406" w:rsidRPr="00DF3DC6" w:rsidRDefault="00574406" w:rsidP="00C67EAA">
      <w:pPr>
        <w:rPr>
          <w:rFonts w:ascii="Arial" w:hAnsi="Arial" w:cs="Arial"/>
        </w:rPr>
      </w:pPr>
      <w:r w:rsidRPr="00DF3DC6">
        <w:rPr>
          <w:rFonts w:ascii="Arial" w:hAnsi="Arial" w:cs="Arial"/>
        </w:rPr>
        <w:t>Of all the people you know personally, who do you believe has the strongest faith in God? Why is their faith so strong?</w:t>
      </w:r>
    </w:p>
    <w:p w14:paraId="44340703" w14:textId="77777777" w:rsidR="00574406" w:rsidRDefault="00574406" w:rsidP="00C67EAA">
      <w:pPr>
        <w:rPr>
          <w:rFonts w:ascii="Arial" w:hAnsi="Arial" w:cs="Arial"/>
        </w:rPr>
      </w:pPr>
    </w:p>
    <w:p w14:paraId="1AFDD994" w14:textId="77777777" w:rsidR="00C2078B" w:rsidRDefault="00C2078B" w:rsidP="00C67EAA">
      <w:pPr>
        <w:rPr>
          <w:rFonts w:ascii="Arial" w:hAnsi="Arial" w:cs="Arial"/>
        </w:rPr>
      </w:pPr>
    </w:p>
    <w:p w14:paraId="1790D44A" w14:textId="77777777" w:rsidR="00C2078B" w:rsidRDefault="00C2078B" w:rsidP="00C67EAA">
      <w:pPr>
        <w:rPr>
          <w:rFonts w:ascii="Arial" w:hAnsi="Arial" w:cs="Arial"/>
        </w:rPr>
      </w:pPr>
    </w:p>
    <w:p w14:paraId="2A2CE656" w14:textId="77777777" w:rsidR="00C2078B" w:rsidRPr="00DF3DC6" w:rsidRDefault="00C2078B" w:rsidP="00C67EAA">
      <w:pPr>
        <w:rPr>
          <w:rFonts w:ascii="Arial" w:hAnsi="Arial" w:cs="Arial"/>
        </w:rPr>
      </w:pPr>
    </w:p>
    <w:p w14:paraId="178D47B6" w14:textId="77777777" w:rsidR="002B5EA1" w:rsidRDefault="00574406" w:rsidP="00C67EAA">
      <w:pPr>
        <w:rPr>
          <w:rFonts w:ascii="Arial" w:hAnsi="Arial" w:cs="Arial"/>
        </w:rPr>
      </w:pPr>
      <w:r w:rsidRPr="00C2078B">
        <w:rPr>
          <w:rFonts w:ascii="Broadway" w:hAnsi="Broadway" w:cs="Arial"/>
          <w:sz w:val="40"/>
          <w:szCs w:val="36"/>
        </w:rPr>
        <w:t>3</w:t>
      </w:r>
      <w:r w:rsidRPr="00DF3DC6">
        <w:rPr>
          <w:rFonts w:ascii="Arial" w:hAnsi="Arial" w:cs="Arial"/>
        </w:rPr>
        <w:t xml:space="preserve">. </w:t>
      </w:r>
    </w:p>
    <w:p w14:paraId="2204DC1F" w14:textId="77777777" w:rsidR="00574406" w:rsidRPr="00DF3DC6" w:rsidRDefault="00574406" w:rsidP="00C67EAA">
      <w:pPr>
        <w:rPr>
          <w:rFonts w:ascii="Arial" w:hAnsi="Arial" w:cs="Arial"/>
        </w:rPr>
      </w:pPr>
      <w:r w:rsidRPr="00DF3DC6">
        <w:rPr>
          <w:rFonts w:ascii="Arial" w:hAnsi="Arial" w:cs="Arial"/>
        </w:rPr>
        <w:t>How does God’s dream go beyond anything you could ever think up or imagine on your own?</w:t>
      </w:r>
    </w:p>
    <w:p w14:paraId="2F7D6449" w14:textId="77777777" w:rsidR="00574406" w:rsidRDefault="00574406" w:rsidP="00C67EAA">
      <w:pPr>
        <w:rPr>
          <w:rFonts w:ascii="Arial" w:hAnsi="Arial" w:cs="Arial"/>
        </w:rPr>
      </w:pPr>
    </w:p>
    <w:p w14:paraId="787D01E2" w14:textId="77777777" w:rsidR="00C2078B" w:rsidRDefault="00C2078B" w:rsidP="00C67EAA">
      <w:pPr>
        <w:rPr>
          <w:rFonts w:ascii="Arial" w:hAnsi="Arial" w:cs="Arial"/>
        </w:rPr>
      </w:pPr>
    </w:p>
    <w:p w14:paraId="6EBE323C" w14:textId="77777777" w:rsidR="00C2078B" w:rsidRDefault="00C2078B" w:rsidP="00C67EAA">
      <w:pPr>
        <w:rPr>
          <w:rFonts w:ascii="Arial" w:hAnsi="Arial" w:cs="Arial"/>
        </w:rPr>
      </w:pPr>
    </w:p>
    <w:p w14:paraId="119A20CF" w14:textId="77777777" w:rsidR="00C2078B" w:rsidRPr="00DF3DC6" w:rsidRDefault="00C2078B" w:rsidP="00C67EAA">
      <w:pPr>
        <w:rPr>
          <w:rFonts w:ascii="Arial" w:hAnsi="Arial" w:cs="Arial"/>
        </w:rPr>
      </w:pPr>
    </w:p>
    <w:p w14:paraId="60E96629" w14:textId="77777777" w:rsidR="002B5EA1" w:rsidRDefault="00574406" w:rsidP="00C67EAA">
      <w:pPr>
        <w:rPr>
          <w:rFonts w:ascii="Arial" w:hAnsi="Arial" w:cs="Arial"/>
        </w:rPr>
      </w:pPr>
      <w:r w:rsidRPr="00C2078B">
        <w:rPr>
          <w:rFonts w:ascii="Broadway" w:hAnsi="Broadway" w:cs="Arial"/>
          <w:sz w:val="40"/>
          <w:szCs w:val="36"/>
        </w:rPr>
        <w:t>4</w:t>
      </w:r>
      <w:r w:rsidRPr="00DF3DC6">
        <w:rPr>
          <w:rFonts w:ascii="Arial" w:hAnsi="Arial" w:cs="Arial"/>
        </w:rPr>
        <w:t xml:space="preserve">. </w:t>
      </w:r>
    </w:p>
    <w:p w14:paraId="75011F3D" w14:textId="77777777" w:rsidR="00574406" w:rsidRPr="00DF3DC6" w:rsidRDefault="00574406" w:rsidP="00C67EAA">
      <w:pPr>
        <w:rPr>
          <w:rFonts w:ascii="Arial" w:hAnsi="Arial" w:cs="Arial"/>
        </w:rPr>
      </w:pPr>
      <w:r w:rsidRPr="00DF3DC6">
        <w:rPr>
          <w:rFonts w:ascii="Arial" w:hAnsi="Arial" w:cs="Arial"/>
        </w:rPr>
        <w:t>When you understand the six phases of faith – dream, decision, delays, difficulties, dead ends, and deliverance – it prepares you for all that God wants to do in your future. Why is this so?</w:t>
      </w:r>
    </w:p>
    <w:p w14:paraId="47185A06" w14:textId="77777777" w:rsidR="00574406" w:rsidRDefault="00574406" w:rsidP="00C67EAA">
      <w:pPr>
        <w:rPr>
          <w:rFonts w:ascii="Arial" w:hAnsi="Arial" w:cs="Arial"/>
        </w:rPr>
      </w:pPr>
    </w:p>
    <w:p w14:paraId="0C42838E" w14:textId="77777777" w:rsidR="00C2078B" w:rsidRDefault="00C2078B" w:rsidP="00C67EAA">
      <w:pPr>
        <w:rPr>
          <w:rFonts w:ascii="Arial" w:hAnsi="Arial" w:cs="Arial"/>
        </w:rPr>
      </w:pPr>
    </w:p>
    <w:p w14:paraId="6EBD9D39" w14:textId="77777777" w:rsidR="00C2078B" w:rsidRDefault="00C2078B" w:rsidP="00C67EAA">
      <w:pPr>
        <w:rPr>
          <w:rFonts w:ascii="Arial" w:hAnsi="Arial" w:cs="Arial"/>
        </w:rPr>
      </w:pPr>
    </w:p>
    <w:p w14:paraId="7B458E36" w14:textId="77777777" w:rsidR="00C2078B" w:rsidRDefault="00C2078B" w:rsidP="00C67EAA">
      <w:pPr>
        <w:rPr>
          <w:rFonts w:ascii="Arial" w:hAnsi="Arial" w:cs="Arial"/>
        </w:rPr>
      </w:pPr>
    </w:p>
    <w:p w14:paraId="366DAD39" w14:textId="77777777" w:rsidR="00574406" w:rsidRPr="00D44617" w:rsidRDefault="00574406" w:rsidP="00C67EAA">
      <w:pPr>
        <w:rPr>
          <w:rFonts w:ascii="Arial" w:hAnsi="Arial" w:cs="Arial"/>
          <w:b/>
          <w:bCs/>
          <w:sz w:val="40"/>
          <w:szCs w:val="36"/>
        </w:rPr>
      </w:pPr>
      <w:r w:rsidRPr="00D44617">
        <w:rPr>
          <w:rFonts w:ascii="Arial" w:hAnsi="Arial" w:cs="Arial"/>
          <w:b/>
          <w:bCs/>
          <w:sz w:val="40"/>
          <w:szCs w:val="36"/>
        </w:rPr>
        <w:lastRenderedPageBreak/>
        <w:t>Prayer Direction</w:t>
      </w:r>
    </w:p>
    <w:p w14:paraId="289B2412" w14:textId="0C88C152" w:rsidR="00574406" w:rsidRPr="00DF3DC6" w:rsidRDefault="00574406" w:rsidP="00C67EAA">
      <w:pPr>
        <w:rPr>
          <w:rFonts w:ascii="Arial" w:hAnsi="Arial" w:cs="Arial"/>
        </w:rPr>
      </w:pPr>
      <w:r w:rsidRPr="00DF3DC6">
        <w:rPr>
          <w:rFonts w:ascii="Arial" w:hAnsi="Arial" w:cs="Arial"/>
        </w:rPr>
        <w:t xml:space="preserve">In what area of your life do you need your faith to be strengthened? Share your prayer requests, and then pray for each other. Use the Small Group Prayer and Praise Report beginning on page </w:t>
      </w:r>
      <w:r w:rsidR="00C372A9">
        <w:rPr>
          <w:rFonts w:ascii="Arial" w:hAnsi="Arial" w:cs="Arial"/>
        </w:rPr>
        <w:t>7</w:t>
      </w:r>
      <w:r w:rsidRPr="00DF3DC6">
        <w:rPr>
          <w:rFonts w:ascii="Arial" w:hAnsi="Arial" w:cs="Arial"/>
        </w:rPr>
        <w:t xml:space="preserve"> to keep track of your requests.</w:t>
      </w:r>
    </w:p>
    <w:p w14:paraId="62C3A180" w14:textId="77777777" w:rsidR="00574406" w:rsidRDefault="00574406" w:rsidP="00C67EAA">
      <w:pPr>
        <w:rPr>
          <w:rFonts w:ascii="Arial" w:hAnsi="Arial" w:cs="Arial"/>
        </w:rPr>
      </w:pPr>
    </w:p>
    <w:p w14:paraId="061798F9" w14:textId="77777777" w:rsidR="00D44617" w:rsidRPr="00DF3DC6" w:rsidRDefault="00D44617" w:rsidP="00C67EAA">
      <w:pPr>
        <w:rPr>
          <w:rFonts w:ascii="Arial" w:hAnsi="Arial" w:cs="Arial"/>
        </w:rPr>
      </w:pPr>
    </w:p>
    <w:p w14:paraId="52544A65" w14:textId="77777777" w:rsidR="00574406" w:rsidRPr="00D44617" w:rsidRDefault="00574406" w:rsidP="00C67EAA">
      <w:pPr>
        <w:rPr>
          <w:rFonts w:ascii="Arial" w:hAnsi="Arial" w:cs="Arial"/>
          <w:b/>
          <w:bCs/>
          <w:sz w:val="40"/>
          <w:szCs w:val="36"/>
        </w:rPr>
      </w:pPr>
      <w:r w:rsidRPr="00D44617">
        <w:rPr>
          <w:rFonts w:ascii="Arial" w:hAnsi="Arial" w:cs="Arial"/>
          <w:b/>
          <w:bCs/>
          <w:sz w:val="40"/>
          <w:szCs w:val="36"/>
        </w:rPr>
        <w:t xml:space="preserve">Putting It </w:t>
      </w:r>
      <w:r w:rsidR="00D44617">
        <w:rPr>
          <w:rFonts w:ascii="Arial" w:hAnsi="Arial" w:cs="Arial"/>
          <w:b/>
          <w:bCs/>
          <w:sz w:val="40"/>
          <w:szCs w:val="36"/>
        </w:rPr>
        <w:t>i</w:t>
      </w:r>
      <w:r w:rsidRPr="00D44617">
        <w:rPr>
          <w:rFonts w:ascii="Arial" w:hAnsi="Arial" w:cs="Arial"/>
          <w:b/>
          <w:bCs/>
          <w:sz w:val="40"/>
          <w:szCs w:val="36"/>
        </w:rPr>
        <w:t>nto Practice</w:t>
      </w:r>
    </w:p>
    <w:p w14:paraId="06B6D88A" w14:textId="77777777" w:rsidR="00574406" w:rsidRPr="00DF3DC6" w:rsidRDefault="00574406" w:rsidP="00C67EAA">
      <w:pPr>
        <w:rPr>
          <w:rFonts w:ascii="Arial" w:hAnsi="Arial" w:cs="Arial"/>
        </w:rPr>
      </w:pPr>
      <w:r w:rsidRPr="00DF3DC6">
        <w:rPr>
          <w:rFonts w:ascii="Arial" w:hAnsi="Arial" w:cs="Arial"/>
        </w:rPr>
        <w:t>As you conclude this session, in what ways do you want God to help you grow spiritually and emotionally while you are pursuing his dream for your life?</w:t>
      </w:r>
    </w:p>
    <w:p w14:paraId="2F9DE36D" w14:textId="77777777" w:rsidR="00574406" w:rsidRPr="00DF3DC6" w:rsidRDefault="00574406" w:rsidP="00C67EAA">
      <w:pPr>
        <w:rPr>
          <w:rFonts w:ascii="Arial" w:hAnsi="Arial" w:cs="Arial"/>
        </w:rPr>
      </w:pPr>
    </w:p>
    <w:p w14:paraId="572A9667" w14:textId="77777777" w:rsidR="00574406" w:rsidRPr="00DF3DC6" w:rsidRDefault="00574406" w:rsidP="00C67EAA">
      <w:pPr>
        <w:rPr>
          <w:rFonts w:ascii="Arial" w:hAnsi="Arial" w:cs="Arial"/>
        </w:rPr>
      </w:pPr>
    </w:p>
    <w:p w14:paraId="17D8C40A" w14:textId="77777777" w:rsidR="00574406" w:rsidRPr="00DF3DC6" w:rsidRDefault="00574406" w:rsidP="00C67EAA">
      <w:pPr>
        <w:rPr>
          <w:rFonts w:ascii="Arial" w:hAnsi="Arial" w:cs="Arial"/>
        </w:rPr>
      </w:pPr>
    </w:p>
    <w:p w14:paraId="71E56635" w14:textId="77777777" w:rsidR="00C67EAA" w:rsidRPr="00DF3DC6" w:rsidRDefault="00C67EAA" w:rsidP="00C67EAA">
      <w:pPr>
        <w:rPr>
          <w:rFonts w:ascii="Arial" w:hAnsi="Arial" w:cs="Arial"/>
        </w:rPr>
      </w:pPr>
    </w:p>
    <w:p w14:paraId="088EF066" w14:textId="77777777" w:rsidR="00C67EAA" w:rsidRPr="00DF3DC6" w:rsidRDefault="00C67EAA" w:rsidP="00C67EAA">
      <w:pPr>
        <w:rPr>
          <w:rFonts w:ascii="Arial" w:hAnsi="Arial" w:cs="Arial"/>
        </w:rPr>
      </w:pPr>
    </w:p>
    <w:p w14:paraId="6EA93751" w14:textId="77777777" w:rsidR="00C67EAA" w:rsidRPr="00DF3DC6" w:rsidRDefault="00C67EAA" w:rsidP="00C67EAA">
      <w:pPr>
        <w:rPr>
          <w:rFonts w:ascii="Arial" w:hAnsi="Arial" w:cs="Arial"/>
        </w:rPr>
      </w:pPr>
    </w:p>
    <w:p w14:paraId="6CBC1C74" w14:textId="77777777" w:rsidR="00C67EAA" w:rsidRDefault="00C67EAA" w:rsidP="00C67EAA">
      <w:pPr>
        <w:rPr>
          <w:rFonts w:ascii="Arial" w:hAnsi="Arial" w:cs="Arial"/>
        </w:rPr>
      </w:pPr>
    </w:p>
    <w:p w14:paraId="079C7C10" w14:textId="77777777" w:rsidR="002B5EA1" w:rsidRDefault="002B5EA1" w:rsidP="00C67EAA">
      <w:pPr>
        <w:rPr>
          <w:rFonts w:ascii="Arial" w:hAnsi="Arial" w:cs="Arial"/>
        </w:rPr>
      </w:pPr>
    </w:p>
    <w:p w14:paraId="19503746" w14:textId="77777777" w:rsidR="002B5EA1" w:rsidRDefault="002B5EA1" w:rsidP="00C67EAA">
      <w:pPr>
        <w:rPr>
          <w:rFonts w:ascii="Arial" w:hAnsi="Arial" w:cs="Arial"/>
        </w:rPr>
      </w:pPr>
    </w:p>
    <w:p w14:paraId="35653A84" w14:textId="77777777" w:rsidR="002B5EA1" w:rsidRDefault="002B5EA1" w:rsidP="00C67EAA">
      <w:pPr>
        <w:rPr>
          <w:rFonts w:ascii="Arial" w:hAnsi="Arial" w:cs="Arial"/>
        </w:rPr>
      </w:pPr>
    </w:p>
    <w:p w14:paraId="0782BBBD" w14:textId="77777777" w:rsidR="002B5EA1" w:rsidRDefault="002B5EA1" w:rsidP="00C67EAA">
      <w:pPr>
        <w:rPr>
          <w:rFonts w:ascii="Arial" w:hAnsi="Arial" w:cs="Arial"/>
        </w:rPr>
      </w:pPr>
    </w:p>
    <w:p w14:paraId="3D68F6B6" w14:textId="77777777" w:rsidR="002B5EA1" w:rsidRDefault="002B5EA1" w:rsidP="00C67EAA">
      <w:pPr>
        <w:rPr>
          <w:rFonts w:ascii="Arial" w:hAnsi="Arial" w:cs="Arial"/>
        </w:rPr>
      </w:pPr>
    </w:p>
    <w:p w14:paraId="7ECD6EAB" w14:textId="77777777" w:rsidR="002B5EA1" w:rsidRDefault="002B5EA1" w:rsidP="00C67EAA">
      <w:pPr>
        <w:rPr>
          <w:rFonts w:ascii="Arial" w:hAnsi="Arial" w:cs="Arial"/>
        </w:rPr>
      </w:pPr>
    </w:p>
    <w:p w14:paraId="2A1B8C0F" w14:textId="77777777" w:rsidR="002B5EA1" w:rsidRDefault="002B5EA1" w:rsidP="00C67EAA">
      <w:pPr>
        <w:rPr>
          <w:rFonts w:ascii="Arial" w:hAnsi="Arial" w:cs="Arial"/>
        </w:rPr>
      </w:pPr>
    </w:p>
    <w:p w14:paraId="7DD8F1B0" w14:textId="77777777" w:rsidR="002B5EA1" w:rsidRDefault="002B5EA1" w:rsidP="00C67EAA">
      <w:pPr>
        <w:rPr>
          <w:rFonts w:ascii="Arial" w:hAnsi="Arial" w:cs="Arial"/>
        </w:rPr>
      </w:pPr>
    </w:p>
    <w:tbl>
      <w:tblPr>
        <w:tblStyle w:val="TableGrid"/>
        <w:tblW w:w="0" w:type="auto"/>
        <w:tblBorders>
          <w:top w:val="single" w:sz="18" w:space="0" w:color="A5A5A5" w:themeColor="accent3"/>
          <w:left w:val="single" w:sz="18" w:space="0" w:color="A5A5A5" w:themeColor="accent3"/>
          <w:bottom w:val="single" w:sz="18" w:space="0" w:color="A5A5A5" w:themeColor="accent3"/>
          <w:right w:val="single" w:sz="18" w:space="0" w:color="A5A5A5" w:themeColor="accent3"/>
          <w:insideH w:val="single" w:sz="18" w:space="0" w:color="A5A5A5" w:themeColor="accent3"/>
          <w:insideV w:val="single" w:sz="18" w:space="0" w:color="A5A5A5" w:themeColor="accent3"/>
        </w:tblBorders>
        <w:tblLook w:val="04A0" w:firstRow="1" w:lastRow="0" w:firstColumn="1" w:lastColumn="0" w:noHBand="0" w:noVBand="1"/>
      </w:tblPr>
      <w:tblGrid>
        <w:gridCol w:w="7916"/>
      </w:tblGrid>
      <w:tr w:rsidR="002B5EA1" w14:paraId="05C9C82F" w14:textId="77777777" w:rsidTr="00FD79E2">
        <w:tc>
          <w:tcPr>
            <w:tcW w:w="7952" w:type="dxa"/>
          </w:tcPr>
          <w:p w14:paraId="09EA221E" w14:textId="77777777" w:rsidR="00AD52F3" w:rsidRDefault="00AD52F3" w:rsidP="002B5EA1">
            <w:pPr>
              <w:rPr>
                <w:rFonts w:ascii="Arial" w:hAnsi="Arial" w:cs="Arial"/>
                <w:i/>
                <w:iCs/>
              </w:rPr>
            </w:pPr>
          </w:p>
          <w:p w14:paraId="1946EB60" w14:textId="27267884" w:rsidR="002B5EA1" w:rsidRDefault="002B5EA1" w:rsidP="002B5EA1">
            <w:pPr>
              <w:rPr>
                <w:rFonts w:ascii="Arial" w:hAnsi="Arial" w:cs="Arial"/>
                <w:i/>
                <w:iCs/>
              </w:rPr>
            </w:pPr>
            <w:r>
              <w:rPr>
                <w:rFonts w:ascii="Arial" w:hAnsi="Arial" w:cs="Arial"/>
                <w:i/>
                <w:iCs/>
              </w:rPr>
              <w:t xml:space="preserve">God is faithful, and what he promised to do, he will do. Where God guides, God provides. But it doesn’t happen overnight. You’ve got to go through all six phases of faith – dream, decision, delay, difficulty, and, finally, dead end – and then comes the deliverance. </w:t>
            </w:r>
          </w:p>
          <w:p w14:paraId="50C08C0E" w14:textId="77777777" w:rsidR="002B5EA1" w:rsidRDefault="002B5EA1" w:rsidP="00FD79E2">
            <w:pPr>
              <w:rPr>
                <w:rFonts w:ascii="Arial" w:hAnsi="Arial" w:cs="Arial"/>
              </w:rPr>
            </w:pPr>
          </w:p>
        </w:tc>
      </w:tr>
    </w:tbl>
    <w:p w14:paraId="29117769" w14:textId="77777777" w:rsidR="002B5EA1" w:rsidRDefault="002B5EA1" w:rsidP="00C67EAA">
      <w:pPr>
        <w:rPr>
          <w:rFonts w:ascii="Arial" w:hAnsi="Arial" w:cs="Arial"/>
        </w:rPr>
      </w:pPr>
    </w:p>
    <w:p w14:paraId="72A8025D" w14:textId="77777777" w:rsidR="00FD6B7C" w:rsidRPr="00FD6B7C" w:rsidRDefault="00FD6B7C" w:rsidP="00C67EAA">
      <w:pPr>
        <w:rPr>
          <w:rFonts w:ascii="Arial" w:hAnsi="Arial" w:cs="Arial"/>
          <w:b/>
          <w:bCs/>
          <w:sz w:val="44"/>
          <w:szCs w:val="40"/>
        </w:rPr>
      </w:pPr>
      <w:r w:rsidRPr="00FD6B7C">
        <w:rPr>
          <w:rFonts w:ascii="Arial" w:hAnsi="Arial" w:cs="Arial"/>
          <w:b/>
          <w:bCs/>
          <w:sz w:val="44"/>
          <w:szCs w:val="40"/>
        </w:rPr>
        <w:lastRenderedPageBreak/>
        <w:t xml:space="preserve">Small Group Prayer and </w:t>
      </w:r>
    </w:p>
    <w:p w14:paraId="6A64E310" w14:textId="1515714B" w:rsidR="00FD6B7C" w:rsidRPr="00FD6B7C" w:rsidRDefault="00FD6B7C" w:rsidP="00C67EAA">
      <w:pPr>
        <w:rPr>
          <w:rFonts w:ascii="Arial" w:hAnsi="Arial" w:cs="Arial"/>
          <w:b/>
          <w:bCs/>
          <w:sz w:val="44"/>
          <w:szCs w:val="40"/>
        </w:rPr>
      </w:pPr>
      <w:r w:rsidRPr="00FD6B7C">
        <w:rPr>
          <w:rFonts w:ascii="Arial" w:hAnsi="Arial" w:cs="Arial"/>
          <w:b/>
          <w:bCs/>
          <w:sz w:val="44"/>
          <w:szCs w:val="40"/>
        </w:rPr>
        <w:t>Praise Report</w:t>
      </w:r>
    </w:p>
    <w:p w14:paraId="59240A9C" w14:textId="77777777" w:rsidR="00FD6B7C" w:rsidRDefault="00FD6B7C" w:rsidP="00C67EAA">
      <w:pPr>
        <w:rPr>
          <w:rFonts w:ascii="Arial" w:hAnsi="Arial" w:cs="Arial"/>
        </w:rPr>
      </w:pPr>
    </w:p>
    <w:p w14:paraId="22E3AE89" w14:textId="69A424C8" w:rsidR="00FD6B7C" w:rsidRDefault="00FD6B7C" w:rsidP="00C67EAA">
      <w:pPr>
        <w:rPr>
          <w:rFonts w:ascii="Arial" w:hAnsi="Arial" w:cs="Arial"/>
        </w:rPr>
      </w:pPr>
      <w:r>
        <w:rPr>
          <w:rFonts w:ascii="Arial" w:hAnsi="Arial" w:cs="Arial"/>
        </w:rPr>
        <w:t xml:space="preserve">This is a place where you can write each other’s requests for prayer. You can also make a not when God answers a prayer. Pray for each other’s requests. If you’re new to group prayer, it’s okay to pray silently or to pray by using just one sentence: </w:t>
      </w:r>
    </w:p>
    <w:p w14:paraId="25F79B11" w14:textId="01C681C9" w:rsidR="00FD6B7C" w:rsidRPr="00FD6B7C" w:rsidRDefault="00FD6B7C" w:rsidP="00FD6B7C">
      <w:pPr>
        <w:jc w:val="center"/>
        <w:rPr>
          <w:rFonts w:ascii="Arial" w:hAnsi="Arial" w:cs="Arial"/>
          <w:b/>
          <w:bCs/>
        </w:rPr>
      </w:pPr>
      <w:r w:rsidRPr="00FD6B7C">
        <w:rPr>
          <w:rFonts w:ascii="Arial" w:hAnsi="Arial" w:cs="Arial"/>
          <w:b/>
          <w:bCs/>
        </w:rPr>
        <w:t>“God, please help ________________ to ________________.”</w:t>
      </w:r>
    </w:p>
    <w:p w14:paraId="075BBA26" w14:textId="77777777" w:rsidR="00FD6B7C" w:rsidRDefault="00FD6B7C" w:rsidP="00FD6B7C">
      <w:pPr>
        <w:jc w:val="center"/>
        <w:rPr>
          <w:rFonts w:ascii="Arial" w:hAnsi="Arial" w:cs="Arial"/>
        </w:rPr>
      </w:pPr>
    </w:p>
    <w:tbl>
      <w:tblPr>
        <w:tblStyle w:val="TableGrid"/>
        <w:tblW w:w="0" w:type="auto"/>
        <w:tblLook w:val="04A0" w:firstRow="1" w:lastRow="0" w:firstColumn="1" w:lastColumn="0" w:noHBand="0" w:noVBand="1"/>
      </w:tblPr>
      <w:tblGrid>
        <w:gridCol w:w="1255"/>
        <w:gridCol w:w="1890"/>
        <w:gridCol w:w="2819"/>
        <w:gridCol w:w="1988"/>
      </w:tblGrid>
      <w:tr w:rsidR="00FD6B7C" w14:paraId="61777AFC" w14:textId="77777777" w:rsidTr="007C17F5">
        <w:trPr>
          <w:trHeight w:val="485"/>
        </w:trPr>
        <w:tc>
          <w:tcPr>
            <w:tcW w:w="1255" w:type="dxa"/>
            <w:shd w:val="clear" w:color="auto" w:fill="7F7F7F" w:themeFill="text1" w:themeFillTint="80"/>
            <w:vAlign w:val="center"/>
          </w:tcPr>
          <w:p w14:paraId="7D03678A" w14:textId="01CEE9D5"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Date</w:t>
            </w:r>
          </w:p>
        </w:tc>
        <w:tc>
          <w:tcPr>
            <w:tcW w:w="1890" w:type="dxa"/>
            <w:shd w:val="clear" w:color="auto" w:fill="7F7F7F" w:themeFill="text1" w:themeFillTint="80"/>
            <w:vAlign w:val="center"/>
          </w:tcPr>
          <w:p w14:paraId="06A81E0F" w14:textId="08E57FB4"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Person</w:t>
            </w:r>
          </w:p>
        </w:tc>
        <w:tc>
          <w:tcPr>
            <w:tcW w:w="2819" w:type="dxa"/>
            <w:shd w:val="clear" w:color="auto" w:fill="7F7F7F" w:themeFill="text1" w:themeFillTint="80"/>
            <w:vAlign w:val="center"/>
          </w:tcPr>
          <w:p w14:paraId="7A95E1EA" w14:textId="5658C533"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Prayer Request</w:t>
            </w:r>
          </w:p>
        </w:tc>
        <w:tc>
          <w:tcPr>
            <w:tcW w:w="1988" w:type="dxa"/>
            <w:shd w:val="clear" w:color="auto" w:fill="7F7F7F" w:themeFill="text1" w:themeFillTint="80"/>
            <w:vAlign w:val="center"/>
          </w:tcPr>
          <w:p w14:paraId="6308BE40" w14:textId="67656D01"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Praise/Update</w:t>
            </w:r>
          </w:p>
        </w:tc>
      </w:tr>
      <w:tr w:rsidR="00FD6B7C" w14:paraId="51D1B082" w14:textId="77777777" w:rsidTr="007C17F5">
        <w:trPr>
          <w:trHeight w:val="1046"/>
        </w:trPr>
        <w:tc>
          <w:tcPr>
            <w:tcW w:w="1255" w:type="dxa"/>
          </w:tcPr>
          <w:p w14:paraId="3FB5F84D" w14:textId="77777777" w:rsidR="00FD6B7C" w:rsidRDefault="00FD6B7C" w:rsidP="00FD6B7C">
            <w:pPr>
              <w:jc w:val="center"/>
              <w:rPr>
                <w:rFonts w:ascii="Arial" w:hAnsi="Arial" w:cs="Arial"/>
              </w:rPr>
            </w:pPr>
          </w:p>
        </w:tc>
        <w:tc>
          <w:tcPr>
            <w:tcW w:w="1890" w:type="dxa"/>
          </w:tcPr>
          <w:p w14:paraId="43038B3F" w14:textId="77777777" w:rsidR="00FD6B7C" w:rsidRDefault="00FD6B7C" w:rsidP="00FD6B7C">
            <w:pPr>
              <w:jc w:val="center"/>
              <w:rPr>
                <w:rFonts w:ascii="Arial" w:hAnsi="Arial" w:cs="Arial"/>
              </w:rPr>
            </w:pPr>
          </w:p>
        </w:tc>
        <w:tc>
          <w:tcPr>
            <w:tcW w:w="2819" w:type="dxa"/>
          </w:tcPr>
          <w:p w14:paraId="7A01D197" w14:textId="77777777" w:rsidR="00FD6B7C" w:rsidRDefault="00FD6B7C" w:rsidP="00FD6B7C">
            <w:pPr>
              <w:jc w:val="center"/>
              <w:rPr>
                <w:rFonts w:ascii="Arial" w:hAnsi="Arial" w:cs="Arial"/>
              </w:rPr>
            </w:pPr>
          </w:p>
        </w:tc>
        <w:tc>
          <w:tcPr>
            <w:tcW w:w="1988" w:type="dxa"/>
          </w:tcPr>
          <w:p w14:paraId="32D288AA" w14:textId="77777777" w:rsidR="00FD6B7C" w:rsidRDefault="00FD6B7C" w:rsidP="00FD6B7C">
            <w:pPr>
              <w:jc w:val="center"/>
              <w:rPr>
                <w:rFonts w:ascii="Arial" w:hAnsi="Arial" w:cs="Arial"/>
              </w:rPr>
            </w:pPr>
          </w:p>
        </w:tc>
      </w:tr>
      <w:tr w:rsidR="00FD6B7C" w14:paraId="1070B964" w14:textId="77777777" w:rsidTr="007C17F5">
        <w:trPr>
          <w:trHeight w:val="1046"/>
        </w:trPr>
        <w:tc>
          <w:tcPr>
            <w:tcW w:w="1255" w:type="dxa"/>
          </w:tcPr>
          <w:p w14:paraId="746D4164" w14:textId="77777777" w:rsidR="00FD6B7C" w:rsidRDefault="00FD6B7C" w:rsidP="00FD6B7C">
            <w:pPr>
              <w:jc w:val="center"/>
              <w:rPr>
                <w:rFonts w:ascii="Arial" w:hAnsi="Arial" w:cs="Arial"/>
              </w:rPr>
            </w:pPr>
          </w:p>
        </w:tc>
        <w:tc>
          <w:tcPr>
            <w:tcW w:w="1890" w:type="dxa"/>
          </w:tcPr>
          <w:p w14:paraId="1E729530" w14:textId="77777777" w:rsidR="00FD6B7C" w:rsidRDefault="00FD6B7C" w:rsidP="00FD6B7C">
            <w:pPr>
              <w:jc w:val="center"/>
              <w:rPr>
                <w:rFonts w:ascii="Arial" w:hAnsi="Arial" w:cs="Arial"/>
              </w:rPr>
            </w:pPr>
          </w:p>
        </w:tc>
        <w:tc>
          <w:tcPr>
            <w:tcW w:w="2819" w:type="dxa"/>
          </w:tcPr>
          <w:p w14:paraId="2CD20FA8" w14:textId="77777777" w:rsidR="00FD6B7C" w:rsidRDefault="00FD6B7C" w:rsidP="00FD6B7C">
            <w:pPr>
              <w:jc w:val="center"/>
              <w:rPr>
                <w:rFonts w:ascii="Arial" w:hAnsi="Arial" w:cs="Arial"/>
              </w:rPr>
            </w:pPr>
          </w:p>
        </w:tc>
        <w:tc>
          <w:tcPr>
            <w:tcW w:w="1988" w:type="dxa"/>
          </w:tcPr>
          <w:p w14:paraId="11AF62DF" w14:textId="77777777" w:rsidR="00FD6B7C" w:rsidRDefault="00FD6B7C" w:rsidP="00FD6B7C">
            <w:pPr>
              <w:jc w:val="center"/>
              <w:rPr>
                <w:rFonts w:ascii="Arial" w:hAnsi="Arial" w:cs="Arial"/>
              </w:rPr>
            </w:pPr>
          </w:p>
        </w:tc>
      </w:tr>
      <w:tr w:rsidR="00FD6B7C" w14:paraId="63F3AF9A" w14:textId="77777777" w:rsidTr="007C17F5">
        <w:trPr>
          <w:trHeight w:val="1046"/>
        </w:trPr>
        <w:tc>
          <w:tcPr>
            <w:tcW w:w="1255" w:type="dxa"/>
          </w:tcPr>
          <w:p w14:paraId="4F84E388" w14:textId="77777777" w:rsidR="00FD6B7C" w:rsidRDefault="00FD6B7C" w:rsidP="00FD6B7C">
            <w:pPr>
              <w:jc w:val="center"/>
              <w:rPr>
                <w:rFonts w:ascii="Arial" w:hAnsi="Arial" w:cs="Arial"/>
              </w:rPr>
            </w:pPr>
          </w:p>
        </w:tc>
        <w:tc>
          <w:tcPr>
            <w:tcW w:w="1890" w:type="dxa"/>
          </w:tcPr>
          <w:p w14:paraId="3819A6B5" w14:textId="77777777" w:rsidR="00FD6B7C" w:rsidRDefault="00FD6B7C" w:rsidP="00FD6B7C">
            <w:pPr>
              <w:jc w:val="center"/>
              <w:rPr>
                <w:rFonts w:ascii="Arial" w:hAnsi="Arial" w:cs="Arial"/>
              </w:rPr>
            </w:pPr>
          </w:p>
        </w:tc>
        <w:tc>
          <w:tcPr>
            <w:tcW w:w="2819" w:type="dxa"/>
          </w:tcPr>
          <w:p w14:paraId="4B1D4079" w14:textId="77777777" w:rsidR="00FD6B7C" w:rsidRDefault="00FD6B7C" w:rsidP="00FD6B7C">
            <w:pPr>
              <w:jc w:val="center"/>
              <w:rPr>
                <w:rFonts w:ascii="Arial" w:hAnsi="Arial" w:cs="Arial"/>
              </w:rPr>
            </w:pPr>
          </w:p>
        </w:tc>
        <w:tc>
          <w:tcPr>
            <w:tcW w:w="1988" w:type="dxa"/>
          </w:tcPr>
          <w:p w14:paraId="3C3F502D" w14:textId="77777777" w:rsidR="00FD6B7C" w:rsidRDefault="00FD6B7C" w:rsidP="00FD6B7C">
            <w:pPr>
              <w:jc w:val="center"/>
              <w:rPr>
                <w:rFonts w:ascii="Arial" w:hAnsi="Arial" w:cs="Arial"/>
              </w:rPr>
            </w:pPr>
          </w:p>
        </w:tc>
      </w:tr>
      <w:tr w:rsidR="00FD6B7C" w14:paraId="559DC92E" w14:textId="77777777" w:rsidTr="007C17F5">
        <w:trPr>
          <w:trHeight w:val="1046"/>
        </w:trPr>
        <w:tc>
          <w:tcPr>
            <w:tcW w:w="1255" w:type="dxa"/>
          </w:tcPr>
          <w:p w14:paraId="16A49E4F" w14:textId="77777777" w:rsidR="00FD6B7C" w:rsidRDefault="00FD6B7C" w:rsidP="00FD6B7C">
            <w:pPr>
              <w:jc w:val="center"/>
              <w:rPr>
                <w:rFonts w:ascii="Arial" w:hAnsi="Arial" w:cs="Arial"/>
              </w:rPr>
            </w:pPr>
          </w:p>
        </w:tc>
        <w:tc>
          <w:tcPr>
            <w:tcW w:w="1890" w:type="dxa"/>
          </w:tcPr>
          <w:p w14:paraId="4459FDBD" w14:textId="77777777" w:rsidR="00FD6B7C" w:rsidRDefault="00FD6B7C" w:rsidP="00FD6B7C">
            <w:pPr>
              <w:jc w:val="center"/>
              <w:rPr>
                <w:rFonts w:ascii="Arial" w:hAnsi="Arial" w:cs="Arial"/>
              </w:rPr>
            </w:pPr>
          </w:p>
        </w:tc>
        <w:tc>
          <w:tcPr>
            <w:tcW w:w="2819" w:type="dxa"/>
          </w:tcPr>
          <w:p w14:paraId="4B68089C" w14:textId="77777777" w:rsidR="00FD6B7C" w:rsidRDefault="00FD6B7C" w:rsidP="00FD6B7C">
            <w:pPr>
              <w:jc w:val="center"/>
              <w:rPr>
                <w:rFonts w:ascii="Arial" w:hAnsi="Arial" w:cs="Arial"/>
              </w:rPr>
            </w:pPr>
          </w:p>
        </w:tc>
        <w:tc>
          <w:tcPr>
            <w:tcW w:w="1988" w:type="dxa"/>
          </w:tcPr>
          <w:p w14:paraId="711F376A" w14:textId="77777777" w:rsidR="00FD6B7C" w:rsidRDefault="00FD6B7C" w:rsidP="00FD6B7C">
            <w:pPr>
              <w:jc w:val="center"/>
              <w:rPr>
                <w:rFonts w:ascii="Arial" w:hAnsi="Arial" w:cs="Arial"/>
              </w:rPr>
            </w:pPr>
          </w:p>
        </w:tc>
      </w:tr>
      <w:tr w:rsidR="00FD6B7C" w14:paraId="00351982" w14:textId="77777777" w:rsidTr="007C17F5">
        <w:trPr>
          <w:trHeight w:val="1046"/>
        </w:trPr>
        <w:tc>
          <w:tcPr>
            <w:tcW w:w="1255" w:type="dxa"/>
          </w:tcPr>
          <w:p w14:paraId="213BC44D" w14:textId="77777777" w:rsidR="00FD6B7C" w:rsidRDefault="00FD6B7C" w:rsidP="00FD6B7C">
            <w:pPr>
              <w:jc w:val="center"/>
              <w:rPr>
                <w:rFonts w:ascii="Arial" w:hAnsi="Arial" w:cs="Arial"/>
              </w:rPr>
            </w:pPr>
          </w:p>
        </w:tc>
        <w:tc>
          <w:tcPr>
            <w:tcW w:w="1890" w:type="dxa"/>
          </w:tcPr>
          <w:p w14:paraId="0CE6889B" w14:textId="77777777" w:rsidR="00FD6B7C" w:rsidRDefault="00FD6B7C" w:rsidP="00FD6B7C">
            <w:pPr>
              <w:jc w:val="center"/>
              <w:rPr>
                <w:rFonts w:ascii="Arial" w:hAnsi="Arial" w:cs="Arial"/>
              </w:rPr>
            </w:pPr>
          </w:p>
        </w:tc>
        <w:tc>
          <w:tcPr>
            <w:tcW w:w="2819" w:type="dxa"/>
          </w:tcPr>
          <w:p w14:paraId="0313527E" w14:textId="77777777" w:rsidR="00FD6B7C" w:rsidRDefault="00FD6B7C" w:rsidP="00FD6B7C">
            <w:pPr>
              <w:jc w:val="center"/>
              <w:rPr>
                <w:rFonts w:ascii="Arial" w:hAnsi="Arial" w:cs="Arial"/>
              </w:rPr>
            </w:pPr>
          </w:p>
        </w:tc>
        <w:tc>
          <w:tcPr>
            <w:tcW w:w="1988" w:type="dxa"/>
          </w:tcPr>
          <w:p w14:paraId="17505762" w14:textId="77777777" w:rsidR="00FD6B7C" w:rsidRDefault="00FD6B7C" w:rsidP="00FD6B7C">
            <w:pPr>
              <w:jc w:val="center"/>
              <w:rPr>
                <w:rFonts w:ascii="Arial" w:hAnsi="Arial" w:cs="Arial"/>
              </w:rPr>
            </w:pPr>
          </w:p>
        </w:tc>
      </w:tr>
      <w:tr w:rsidR="00FD6B7C" w14:paraId="4CEE5410" w14:textId="77777777" w:rsidTr="007C17F5">
        <w:trPr>
          <w:trHeight w:val="1046"/>
        </w:trPr>
        <w:tc>
          <w:tcPr>
            <w:tcW w:w="1255" w:type="dxa"/>
          </w:tcPr>
          <w:p w14:paraId="10203E9C" w14:textId="77777777" w:rsidR="00FD6B7C" w:rsidRDefault="00FD6B7C" w:rsidP="00FD6B7C">
            <w:pPr>
              <w:jc w:val="center"/>
              <w:rPr>
                <w:rFonts w:ascii="Arial" w:hAnsi="Arial" w:cs="Arial"/>
              </w:rPr>
            </w:pPr>
          </w:p>
        </w:tc>
        <w:tc>
          <w:tcPr>
            <w:tcW w:w="1890" w:type="dxa"/>
          </w:tcPr>
          <w:p w14:paraId="400EAADC" w14:textId="77777777" w:rsidR="00FD6B7C" w:rsidRDefault="00FD6B7C" w:rsidP="00FD6B7C">
            <w:pPr>
              <w:jc w:val="center"/>
              <w:rPr>
                <w:rFonts w:ascii="Arial" w:hAnsi="Arial" w:cs="Arial"/>
              </w:rPr>
            </w:pPr>
          </w:p>
        </w:tc>
        <w:tc>
          <w:tcPr>
            <w:tcW w:w="2819" w:type="dxa"/>
          </w:tcPr>
          <w:p w14:paraId="0DBD8702" w14:textId="77777777" w:rsidR="00FD6B7C" w:rsidRDefault="00FD6B7C" w:rsidP="00FD6B7C">
            <w:pPr>
              <w:jc w:val="center"/>
              <w:rPr>
                <w:rFonts w:ascii="Arial" w:hAnsi="Arial" w:cs="Arial"/>
              </w:rPr>
            </w:pPr>
          </w:p>
        </w:tc>
        <w:tc>
          <w:tcPr>
            <w:tcW w:w="1988" w:type="dxa"/>
          </w:tcPr>
          <w:p w14:paraId="3AF10F8C" w14:textId="77777777" w:rsidR="00FD6B7C" w:rsidRDefault="00FD6B7C" w:rsidP="00FD6B7C">
            <w:pPr>
              <w:jc w:val="center"/>
              <w:rPr>
                <w:rFonts w:ascii="Arial" w:hAnsi="Arial" w:cs="Arial"/>
              </w:rPr>
            </w:pPr>
          </w:p>
        </w:tc>
      </w:tr>
      <w:tr w:rsidR="00FD6B7C" w14:paraId="47BBBD10" w14:textId="77777777" w:rsidTr="007C17F5">
        <w:trPr>
          <w:trHeight w:val="1046"/>
        </w:trPr>
        <w:tc>
          <w:tcPr>
            <w:tcW w:w="1255" w:type="dxa"/>
          </w:tcPr>
          <w:p w14:paraId="6E1BBA5C" w14:textId="77777777" w:rsidR="00FD6B7C" w:rsidRDefault="00FD6B7C" w:rsidP="00FD6B7C">
            <w:pPr>
              <w:jc w:val="center"/>
              <w:rPr>
                <w:rFonts w:ascii="Arial" w:hAnsi="Arial" w:cs="Arial"/>
              </w:rPr>
            </w:pPr>
          </w:p>
        </w:tc>
        <w:tc>
          <w:tcPr>
            <w:tcW w:w="1890" w:type="dxa"/>
          </w:tcPr>
          <w:p w14:paraId="38C93F61" w14:textId="77777777" w:rsidR="00FD6B7C" w:rsidRDefault="00FD6B7C" w:rsidP="00FD6B7C">
            <w:pPr>
              <w:jc w:val="center"/>
              <w:rPr>
                <w:rFonts w:ascii="Arial" w:hAnsi="Arial" w:cs="Arial"/>
              </w:rPr>
            </w:pPr>
          </w:p>
        </w:tc>
        <w:tc>
          <w:tcPr>
            <w:tcW w:w="2819" w:type="dxa"/>
          </w:tcPr>
          <w:p w14:paraId="1B912BB5" w14:textId="77777777" w:rsidR="00FD6B7C" w:rsidRDefault="00FD6B7C" w:rsidP="00FD6B7C">
            <w:pPr>
              <w:jc w:val="center"/>
              <w:rPr>
                <w:rFonts w:ascii="Arial" w:hAnsi="Arial" w:cs="Arial"/>
              </w:rPr>
            </w:pPr>
          </w:p>
        </w:tc>
        <w:tc>
          <w:tcPr>
            <w:tcW w:w="1988" w:type="dxa"/>
          </w:tcPr>
          <w:p w14:paraId="2B466C76" w14:textId="77777777" w:rsidR="00FD6B7C" w:rsidRDefault="00FD6B7C" w:rsidP="00FD6B7C">
            <w:pPr>
              <w:jc w:val="center"/>
              <w:rPr>
                <w:rFonts w:ascii="Arial" w:hAnsi="Arial" w:cs="Arial"/>
              </w:rPr>
            </w:pPr>
          </w:p>
        </w:tc>
      </w:tr>
    </w:tbl>
    <w:p w14:paraId="73E436C1" w14:textId="77777777" w:rsidR="00FD6B7C" w:rsidRPr="00DF3DC6" w:rsidRDefault="00FD6B7C" w:rsidP="00FD6B7C">
      <w:pPr>
        <w:jc w:val="center"/>
        <w:rPr>
          <w:rFonts w:ascii="Arial" w:hAnsi="Arial" w:cs="Arial"/>
        </w:rPr>
      </w:pPr>
    </w:p>
    <w:sectPr w:rsidR="00FD6B7C" w:rsidRPr="00DF3DC6" w:rsidSect="00E9607A">
      <w:headerReference w:type="default" r:id="rId7"/>
      <w:footerReference w:type="default" r:id="rId8"/>
      <w:pgSz w:w="9978" w:h="14173" w:code="34"/>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54D8" w14:textId="77777777" w:rsidR="00E9607A" w:rsidRDefault="00E9607A" w:rsidP="0035524B">
      <w:pPr>
        <w:spacing w:line="240" w:lineRule="auto"/>
      </w:pPr>
      <w:r>
        <w:separator/>
      </w:r>
    </w:p>
  </w:endnote>
  <w:endnote w:type="continuationSeparator" w:id="0">
    <w:p w14:paraId="5D1B36C1" w14:textId="77777777" w:rsidR="00E9607A" w:rsidRDefault="00E9607A" w:rsidP="00355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11877"/>
      <w:docPartObj>
        <w:docPartGallery w:val="Page Numbers (Bottom of Page)"/>
        <w:docPartUnique/>
      </w:docPartObj>
    </w:sdtPr>
    <w:sdtEndPr>
      <w:rPr>
        <w:noProof/>
      </w:rPr>
    </w:sdtEndPr>
    <w:sdtContent>
      <w:p w14:paraId="0FA337F5" w14:textId="77777777" w:rsidR="007E66E5" w:rsidRDefault="007E66E5">
        <w:pPr>
          <w:pStyle w:val="Footer"/>
          <w:jc w:val="center"/>
        </w:pPr>
        <w:r w:rsidRPr="007E66E5">
          <w:rPr>
            <w:sz w:val="20"/>
            <w:szCs w:val="18"/>
          </w:rPr>
          <w:fldChar w:fldCharType="begin"/>
        </w:r>
        <w:r w:rsidRPr="007E66E5">
          <w:rPr>
            <w:sz w:val="20"/>
            <w:szCs w:val="18"/>
          </w:rPr>
          <w:instrText xml:space="preserve"> PAGE   \* MERGEFORMAT </w:instrText>
        </w:r>
        <w:r w:rsidRPr="007E66E5">
          <w:rPr>
            <w:sz w:val="20"/>
            <w:szCs w:val="18"/>
          </w:rPr>
          <w:fldChar w:fldCharType="separate"/>
        </w:r>
        <w:r w:rsidRPr="007E66E5">
          <w:rPr>
            <w:noProof/>
            <w:sz w:val="20"/>
            <w:szCs w:val="18"/>
          </w:rPr>
          <w:t>2</w:t>
        </w:r>
        <w:r w:rsidRPr="007E66E5">
          <w:rPr>
            <w:noProof/>
            <w:sz w:val="20"/>
            <w:szCs w:val="18"/>
          </w:rPr>
          <w:fldChar w:fldCharType="end"/>
        </w:r>
      </w:p>
    </w:sdtContent>
  </w:sdt>
  <w:p w14:paraId="03A67E23" w14:textId="77777777" w:rsidR="007E66E5" w:rsidRDefault="007E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AEDD" w14:textId="77777777" w:rsidR="00E9607A" w:rsidRDefault="00E9607A" w:rsidP="0035524B">
      <w:pPr>
        <w:spacing w:line="240" w:lineRule="auto"/>
      </w:pPr>
      <w:r>
        <w:separator/>
      </w:r>
    </w:p>
  </w:footnote>
  <w:footnote w:type="continuationSeparator" w:id="0">
    <w:p w14:paraId="186B5593" w14:textId="77777777" w:rsidR="00E9607A" w:rsidRDefault="00E9607A" w:rsidP="00355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BFFE" w14:textId="77777777" w:rsidR="0035524B" w:rsidRPr="0035524B" w:rsidRDefault="0035524B" w:rsidP="0035524B">
    <w:pPr>
      <w:pStyle w:val="Header"/>
      <w:jc w:val="center"/>
      <w:rPr>
        <w:rFonts w:ascii="Arial" w:hAnsi="Arial" w:cs="Arial"/>
      </w:rPr>
    </w:pPr>
    <w:r w:rsidRPr="0035524B">
      <w:rPr>
        <w:rFonts w:ascii="Arial" w:hAnsi="Arial" w:cs="Arial"/>
      </w:rPr>
      <w:t>Created to Dream Bible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EC"/>
    <w:rsid w:val="000E7B4B"/>
    <w:rsid w:val="001448F4"/>
    <w:rsid w:val="00194B7F"/>
    <w:rsid w:val="001C0AA3"/>
    <w:rsid w:val="002539AC"/>
    <w:rsid w:val="002B5EA1"/>
    <w:rsid w:val="0035524B"/>
    <w:rsid w:val="00365FD6"/>
    <w:rsid w:val="003B5113"/>
    <w:rsid w:val="004F5BCE"/>
    <w:rsid w:val="00574406"/>
    <w:rsid w:val="005746ED"/>
    <w:rsid w:val="00672AA4"/>
    <w:rsid w:val="0078285C"/>
    <w:rsid w:val="007C17F5"/>
    <w:rsid w:val="007E66E5"/>
    <w:rsid w:val="008F7040"/>
    <w:rsid w:val="00A42636"/>
    <w:rsid w:val="00A432EC"/>
    <w:rsid w:val="00AD52F3"/>
    <w:rsid w:val="00B528E7"/>
    <w:rsid w:val="00BF600D"/>
    <w:rsid w:val="00C2078B"/>
    <w:rsid w:val="00C372A9"/>
    <w:rsid w:val="00C67EAA"/>
    <w:rsid w:val="00CC1956"/>
    <w:rsid w:val="00D02488"/>
    <w:rsid w:val="00D44617"/>
    <w:rsid w:val="00DF3DC6"/>
    <w:rsid w:val="00E372B5"/>
    <w:rsid w:val="00E408B2"/>
    <w:rsid w:val="00E63DE7"/>
    <w:rsid w:val="00E655B9"/>
    <w:rsid w:val="00E9607A"/>
    <w:rsid w:val="00EF6ED4"/>
    <w:rsid w:val="00FA6C18"/>
    <w:rsid w:val="00FD6B7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B55E"/>
  <w15:chartTrackingRefBased/>
  <w15:docId w15:val="{91B435AB-7538-4137-A926-01D65FBC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color w:val="292F33"/>
        <w:sz w:val="24"/>
        <w:szCs w:val="22"/>
        <w:lang w:val="en-US" w:eastAsia="ko-KR" w:bidi="ar-SA"/>
        <w14:ligatures w14:val="standardContextual"/>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4B"/>
    <w:pPr>
      <w:tabs>
        <w:tab w:val="center" w:pos="4680"/>
        <w:tab w:val="right" w:pos="9360"/>
      </w:tabs>
      <w:spacing w:line="240" w:lineRule="auto"/>
    </w:pPr>
  </w:style>
  <w:style w:type="character" w:customStyle="1" w:styleId="HeaderChar">
    <w:name w:val="Header Char"/>
    <w:basedOn w:val="DefaultParagraphFont"/>
    <w:link w:val="Header"/>
    <w:uiPriority w:val="99"/>
    <w:rsid w:val="0035524B"/>
  </w:style>
  <w:style w:type="paragraph" w:styleId="Footer">
    <w:name w:val="footer"/>
    <w:basedOn w:val="Normal"/>
    <w:link w:val="FooterChar"/>
    <w:uiPriority w:val="99"/>
    <w:unhideWhenUsed/>
    <w:rsid w:val="0035524B"/>
    <w:pPr>
      <w:tabs>
        <w:tab w:val="center" w:pos="4680"/>
        <w:tab w:val="right" w:pos="9360"/>
      </w:tabs>
      <w:spacing w:line="240" w:lineRule="auto"/>
    </w:pPr>
  </w:style>
  <w:style w:type="character" w:customStyle="1" w:styleId="FooterChar">
    <w:name w:val="Footer Char"/>
    <w:basedOn w:val="DefaultParagraphFont"/>
    <w:link w:val="Footer"/>
    <w:uiPriority w:val="99"/>
    <w:rsid w:val="0035524B"/>
  </w:style>
  <w:style w:type="table" w:styleId="TableGrid">
    <w:name w:val="Table Grid"/>
    <w:basedOn w:val="TableNormal"/>
    <w:uiPriority w:val="39"/>
    <w:rsid w:val="00C2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6F01-D3F5-4D6A-B19A-67C4D315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HanSung Hong</dc:creator>
  <cp:keywords/>
  <dc:description/>
  <cp:lastModifiedBy>Peter HanSung Hong</cp:lastModifiedBy>
  <cp:revision>14</cp:revision>
  <cp:lastPrinted>2024-01-03T16:54:00Z</cp:lastPrinted>
  <dcterms:created xsi:type="dcterms:W3CDTF">2024-01-03T15:05:00Z</dcterms:created>
  <dcterms:modified xsi:type="dcterms:W3CDTF">2024-01-03T17:01:00Z</dcterms:modified>
</cp:coreProperties>
</file>